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D0" w:rsidRDefault="00FC24D0"/>
    <w:p w:rsidR="00FC24D0" w:rsidRDefault="00FC24D0"/>
    <w:tbl>
      <w:tblPr>
        <w:tblW w:w="11268" w:type="dxa"/>
        <w:tblLayout w:type="fixed"/>
        <w:tblLook w:val="04A0" w:firstRow="1" w:lastRow="0" w:firstColumn="1" w:lastColumn="0" w:noHBand="0" w:noVBand="1"/>
      </w:tblPr>
      <w:tblGrid>
        <w:gridCol w:w="4239"/>
        <w:gridCol w:w="1016"/>
        <w:gridCol w:w="6013"/>
      </w:tblGrid>
      <w:tr w:rsidR="00FC24D0" w:rsidTr="009133F7">
        <w:tc>
          <w:tcPr>
            <w:tcW w:w="4239" w:type="dxa"/>
            <w:hideMark/>
          </w:tcPr>
          <w:p w:rsidR="00FC24D0" w:rsidRDefault="00FC24D0">
            <w:pPr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STATE OF SOUTH CAROLINA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24D0" w:rsidRDefault="00FC24D0">
            <w:pPr>
              <w:adjustRightInd w:val="0"/>
              <w:ind w:left="7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1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C24D0" w:rsidRDefault="00FC24D0">
            <w:pPr>
              <w:adjustRightInd w:val="0"/>
              <w:ind w:left="7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 THE PROBATE COURT</w:t>
            </w:r>
          </w:p>
        </w:tc>
      </w:tr>
      <w:tr w:rsidR="00FC24D0" w:rsidTr="009133F7">
        <w:trPr>
          <w:trHeight w:val="198"/>
        </w:trPr>
        <w:tc>
          <w:tcPr>
            <w:tcW w:w="4239" w:type="dxa"/>
            <w:hideMark/>
          </w:tcPr>
          <w:p w:rsidR="00FC24D0" w:rsidRDefault="00FC24D0">
            <w:pPr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COUNTY OF GREENVILLE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24D0" w:rsidRDefault="00FC24D0">
            <w:pPr>
              <w:adjustRightInd w:val="0"/>
              <w:ind w:left="7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1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C24D0" w:rsidRDefault="00FC24D0" w:rsidP="00622B2D">
            <w:pPr>
              <w:adjustRightInd w:val="0"/>
              <w:ind w:left="7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CASE NUMBER: </w:t>
            </w:r>
            <w:r w:rsidR="00622B2D">
              <w:rPr>
                <w:rFonts w:eastAsia="Times New Roman"/>
                <w:noProof/>
                <w:sz w:val="20"/>
                <w:szCs w:val="20"/>
              </w:rPr>
              <w:t>_____________________</w:t>
            </w:r>
          </w:p>
        </w:tc>
      </w:tr>
      <w:tr w:rsidR="00FC24D0" w:rsidTr="009133F7">
        <w:tc>
          <w:tcPr>
            <w:tcW w:w="4239" w:type="dxa"/>
          </w:tcPr>
          <w:p w:rsidR="00FC24D0" w:rsidRDefault="00FC24D0">
            <w:pPr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24D0" w:rsidRDefault="00FC24D0">
            <w:pPr>
              <w:adjustRightInd w:val="0"/>
              <w:ind w:left="7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4D0" w:rsidRDefault="00FC24D0">
            <w:pPr>
              <w:adjustRightInd w:val="0"/>
              <w:ind w:left="720"/>
              <w:rPr>
                <w:rFonts w:eastAsia="Times New Roman"/>
                <w:sz w:val="20"/>
                <w:szCs w:val="20"/>
              </w:rPr>
            </w:pPr>
          </w:p>
        </w:tc>
      </w:tr>
      <w:tr w:rsidR="00FC24D0" w:rsidTr="009133F7">
        <w:tc>
          <w:tcPr>
            <w:tcW w:w="4239" w:type="dxa"/>
            <w:hideMark/>
          </w:tcPr>
          <w:p w:rsidR="00FC24D0" w:rsidRDefault="00FC24D0">
            <w:pPr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IN THE MATTER OF: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24D0" w:rsidRDefault="00FC24D0">
            <w:pPr>
              <w:adjustRightInd w:val="0"/>
              <w:ind w:left="7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1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C24D0" w:rsidRDefault="00622B2D">
            <w:pPr>
              <w:adjustRightInd w:val="0"/>
              <w:ind w:left="72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           </w:t>
            </w:r>
            <w:bookmarkStart w:id="0" w:name="_GoBack"/>
            <w:bookmarkEnd w:id="0"/>
            <w:r w:rsidR="00FC24D0">
              <w:rPr>
                <w:b/>
                <w:sz w:val="20"/>
              </w:rPr>
              <w:t>RELEASE / SATISFACTION OF CLAIM</w:t>
            </w:r>
          </w:p>
        </w:tc>
      </w:tr>
      <w:tr w:rsidR="00FC24D0" w:rsidTr="009133F7">
        <w:tc>
          <w:tcPr>
            <w:tcW w:w="4239" w:type="dxa"/>
            <w:hideMark/>
          </w:tcPr>
          <w:p w:rsidR="00FC24D0" w:rsidRDefault="00622B2D">
            <w:pPr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t>_________________________</w:t>
            </w:r>
            <w:r w:rsidR="00FC24D0">
              <w:rPr>
                <w:rFonts w:eastAsia="Times New Roman"/>
                <w:sz w:val="20"/>
                <w:szCs w:val="20"/>
              </w:rPr>
              <w:t xml:space="preserve">,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24D0" w:rsidRDefault="00FC24D0">
            <w:pPr>
              <w:adjustRightInd w:val="0"/>
              <w:ind w:left="7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4D0" w:rsidRDefault="00FC24D0">
            <w:pPr>
              <w:adjustRightInd w:val="0"/>
              <w:ind w:left="72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FC24D0" w:rsidTr="009133F7">
        <w:tc>
          <w:tcPr>
            <w:tcW w:w="4239" w:type="dxa"/>
            <w:hideMark/>
          </w:tcPr>
          <w:p w:rsidR="00FC24D0" w:rsidRDefault="00FC24D0">
            <w:pPr>
              <w:adjustRightInd w:val="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a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protected person.</w:t>
            </w:r>
          </w:p>
        </w:tc>
        <w:tc>
          <w:tcPr>
            <w:tcW w:w="1016" w:type="dxa"/>
            <w:tcBorders>
              <w:top w:val="nil"/>
              <w:left w:val="nil"/>
              <w:right w:val="single" w:sz="4" w:space="0" w:color="auto"/>
            </w:tcBorders>
          </w:tcPr>
          <w:p w:rsidR="00FC24D0" w:rsidRDefault="00FC24D0">
            <w:pPr>
              <w:adjustRightInd w:val="0"/>
              <w:ind w:left="7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1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C24D0" w:rsidRDefault="00FC24D0">
            <w:pPr>
              <w:adjustRightInd w:val="0"/>
              <w:ind w:right="-10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</w:tr>
      <w:tr w:rsidR="00FC24D0" w:rsidTr="009133F7">
        <w:tc>
          <w:tcPr>
            <w:tcW w:w="4239" w:type="dxa"/>
            <w:tcBorders>
              <w:bottom w:val="single" w:sz="4" w:space="0" w:color="auto"/>
            </w:tcBorders>
          </w:tcPr>
          <w:p w:rsidR="00FC24D0" w:rsidRDefault="00FC24D0">
            <w:pPr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D0" w:rsidRDefault="00FC24D0">
            <w:pPr>
              <w:adjustRightInd w:val="0"/>
              <w:ind w:left="7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4D0" w:rsidRDefault="00FC24D0">
            <w:pPr>
              <w:adjustRightInd w:val="0"/>
              <w:ind w:left="720"/>
              <w:rPr>
                <w:rFonts w:eastAsia="Times New Roman"/>
                <w:sz w:val="20"/>
                <w:szCs w:val="20"/>
              </w:rPr>
            </w:pPr>
          </w:p>
          <w:p w:rsidR="00FC24D0" w:rsidRDefault="00FC24D0">
            <w:pPr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</w:t>
            </w:r>
          </w:p>
        </w:tc>
      </w:tr>
    </w:tbl>
    <w:p w:rsidR="00FC24D0" w:rsidRDefault="00FC24D0" w:rsidP="009133F7">
      <w:pPr>
        <w:pStyle w:val="BodyText"/>
        <w:rPr>
          <w:rFonts w:ascii="Times New Roman"/>
        </w:rPr>
      </w:pPr>
    </w:p>
    <w:p w:rsidR="00FC24D0" w:rsidRDefault="00FC24D0" w:rsidP="009133F7">
      <w:pPr>
        <w:pStyle w:val="BodyText"/>
        <w:spacing w:before="5"/>
        <w:rPr>
          <w:rFonts w:ascii="Times New Roman"/>
          <w:sz w:val="21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8282"/>
      </w:tblGrid>
      <w:tr w:rsidR="00FC24D0" w:rsidTr="009133F7">
        <w:trPr>
          <w:trHeight w:val="479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D0" w:rsidRDefault="00FC24D0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FC24D0" w:rsidRDefault="00FC24D0">
            <w:pPr>
              <w:pStyle w:val="TableParagraph"/>
              <w:spacing w:line="211" w:lineRule="exact"/>
              <w:ind w:right="1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Creditor: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D0" w:rsidRDefault="00FC24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24D0" w:rsidTr="009133F7">
        <w:trPr>
          <w:trHeight w:val="4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D0" w:rsidRDefault="00FC24D0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FC24D0" w:rsidRDefault="00FC24D0">
            <w:pPr>
              <w:pStyle w:val="TableParagraph"/>
              <w:spacing w:line="211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Original Creditor: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D0" w:rsidRDefault="00FC24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24D0" w:rsidTr="009133F7">
        <w:trPr>
          <w:trHeight w:val="481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D0" w:rsidRDefault="00FC24D0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FC24D0" w:rsidRDefault="00FC24D0">
            <w:pPr>
              <w:pStyle w:val="TableParagraph"/>
              <w:spacing w:before="1" w:line="211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Account Number: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D0" w:rsidRDefault="00FC24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24D0" w:rsidTr="009133F7">
        <w:trPr>
          <w:trHeight w:val="479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D0" w:rsidRDefault="00FC24D0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FC24D0" w:rsidRDefault="00FC24D0">
            <w:pPr>
              <w:pStyle w:val="TableParagraph"/>
              <w:spacing w:line="211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Other Reference Number: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D0" w:rsidRDefault="00FC24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24D0" w:rsidTr="009133F7">
        <w:trPr>
          <w:trHeight w:val="479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D0" w:rsidRDefault="00FC24D0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FC24D0" w:rsidRDefault="00FC24D0">
            <w:pPr>
              <w:pStyle w:val="TableParagraph"/>
              <w:spacing w:line="211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Original Claim Amount: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D0" w:rsidRDefault="00FC24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C24D0" w:rsidRDefault="00FC24D0" w:rsidP="009133F7">
      <w:pPr>
        <w:pStyle w:val="BodyText"/>
        <w:spacing w:before="6"/>
        <w:rPr>
          <w:rFonts w:ascii="Times New Roman"/>
          <w:sz w:val="13"/>
        </w:rPr>
      </w:pPr>
    </w:p>
    <w:p w:rsidR="00FC24D0" w:rsidRDefault="00FC24D0" w:rsidP="009133F7">
      <w:pPr>
        <w:pStyle w:val="BodyText"/>
        <w:spacing w:before="93"/>
        <w:ind w:left="428"/>
      </w:pPr>
    </w:p>
    <w:p w:rsidR="00FC24D0" w:rsidRDefault="00FC24D0" w:rsidP="009133F7">
      <w:pPr>
        <w:pStyle w:val="BodyText"/>
        <w:spacing w:before="93"/>
        <w:ind w:left="428"/>
      </w:pPr>
      <w:r>
        <w:t>The undersigned hereby states the claim has been resolved as follows:</w:t>
      </w:r>
    </w:p>
    <w:p w:rsidR="00FC24D0" w:rsidRDefault="00FC24D0" w:rsidP="009133F7">
      <w:pPr>
        <w:pStyle w:val="BodyText"/>
      </w:pPr>
    </w:p>
    <w:p w:rsidR="00FC24D0" w:rsidRDefault="00FC24D0" w:rsidP="009133F7">
      <w:pPr>
        <w:pStyle w:val="BodyText"/>
        <w:spacing w:before="5"/>
        <w:rPr>
          <w:sz w:val="22"/>
        </w:rPr>
      </w:pPr>
    </w:p>
    <w:p w:rsidR="00FC24D0" w:rsidRDefault="00FC24D0" w:rsidP="009133F7">
      <w:pPr>
        <w:pStyle w:val="BodyText"/>
        <w:spacing w:before="1"/>
        <w:ind w:left="2873"/>
      </w:pPr>
      <w:r>
        <w:rPr>
          <w:rFonts w:eastAsia="Times New Roman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pacing w:val="-3"/>
        </w:rPr>
        <w:instrText xml:space="preserve"> FORMCHECKBOX </w:instrText>
      </w:r>
      <w:r w:rsidR="00622B2D">
        <w:rPr>
          <w:rFonts w:eastAsia="Times New Roman"/>
          <w:spacing w:val="-3"/>
        </w:rPr>
      </w:r>
      <w:r w:rsidR="00622B2D">
        <w:rPr>
          <w:rFonts w:eastAsia="Times New Roman"/>
          <w:spacing w:val="-3"/>
        </w:rPr>
        <w:fldChar w:fldCharType="separate"/>
      </w:r>
      <w:r>
        <w:rPr>
          <w:rFonts w:eastAsia="Times New Roman"/>
          <w:spacing w:val="-3"/>
        </w:rPr>
        <w:fldChar w:fldCharType="end"/>
      </w:r>
      <w:r>
        <w:rPr>
          <w:rFonts w:eastAsia="Times New Roman"/>
          <w:spacing w:val="-3"/>
        </w:rPr>
        <w:t xml:space="preserve"> </w:t>
      </w:r>
      <w:r>
        <w:t>Claim was satisfied in full.</w:t>
      </w:r>
    </w:p>
    <w:p w:rsidR="00FC24D0" w:rsidRDefault="00FC24D0" w:rsidP="009133F7">
      <w:pPr>
        <w:pStyle w:val="BodyText"/>
        <w:spacing w:before="10" w:line="252" w:lineRule="auto"/>
        <w:ind w:left="2873" w:right="2880"/>
      </w:pPr>
      <w:r>
        <w:rPr>
          <w:rFonts w:eastAsia="Times New Roman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pacing w:val="-3"/>
        </w:rPr>
        <w:instrText xml:space="preserve"> FORMCHECKBOX </w:instrText>
      </w:r>
      <w:r w:rsidR="00622B2D">
        <w:rPr>
          <w:rFonts w:eastAsia="Times New Roman"/>
          <w:spacing w:val="-3"/>
        </w:rPr>
      </w:r>
      <w:r w:rsidR="00622B2D">
        <w:rPr>
          <w:rFonts w:eastAsia="Times New Roman"/>
          <w:spacing w:val="-3"/>
        </w:rPr>
        <w:fldChar w:fldCharType="separate"/>
      </w:r>
      <w:r>
        <w:rPr>
          <w:rFonts w:eastAsia="Times New Roman"/>
          <w:spacing w:val="-3"/>
        </w:rPr>
        <w:fldChar w:fldCharType="end"/>
      </w:r>
      <w:r>
        <w:rPr>
          <w:rFonts w:eastAsia="Times New Roman"/>
          <w:spacing w:val="-3"/>
        </w:rPr>
        <w:t xml:space="preserve"> </w:t>
      </w:r>
      <w:r>
        <w:t xml:space="preserve">Claim was compromised and any deficiency waived. </w:t>
      </w:r>
    </w:p>
    <w:p w:rsidR="00FC24D0" w:rsidRDefault="00FC24D0" w:rsidP="009133F7">
      <w:pPr>
        <w:pStyle w:val="BodyText"/>
        <w:spacing w:before="10" w:line="252" w:lineRule="auto"/>
        <w:ind w:left="2873" w:right="3351"/>
      </w:pPr>
      <w:r>
        <w:rPr>
          <w:rFonts w:eastAsia="Times New Roman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pacing w:val="-3"/>
        </w:rPr>
        <w:instrText xml:space="preserve"> FORMCHECKBOX </w:instrText>
      </w:r>
      <w:r w:rsidR="00622B2D">
        <w:rPr>
          <w:rFonts w:eastAsia="Times New Roman"/>
          <w:spacing w:val="-3"/>
        </w:rPr>
      </w:r>
      <w:r w:rsidR="00622B2D">
        <w:rPr>
          <w:rFonts w:eastAsia="Times New Roman"/>
          <w:spacing w:val="-3"/>
        </w:rPr>
        <w:fldChar w:fldCharType="separate"/>
      </w:r>
      <w:r>
        <w:rPr>
          <w:rFonts w:eastAsia="Times New Roman"/>
          <w:spacing w:val="-3"/>
        </w:rPr>
        <w:fldChar w:fldCharType="end"/>
      </w:r>
      <w:r>
        <w:rPr>
          <w:rFonts w:eastAsia="Times New Roman"/>
          <w:spacing w:val="-3"/>
        </w:rPr>
        <w:t xml:space="preserve"> </w:t>
      </w:r>
      <w:r>
        <w:t>Claim is withdrawn.</w:t>
      </w:r>
    </w:p>
    <w:p w:rsidR="00FC24D0" w:rsidRDefault="00FC24D0" w:rsidP="009133F7">
      <w:pPr>
        <w:pStyle w:val="BodyText"/>
        <w:spacing w:line="228" w:lineRule="exact"/>
        <w:ind w:left="2873"/>
      </w:pPr>
      <w:r>
        <w:rPr>
          <w:rFonts w:eastAsia="Times New Roman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pacing w:val="-3"/>
        </w:rPr>
        <w:instrText xml:space="preserve"> FORMCHECKBOX </w:instrText>
      </w:r>
      <w:r w:rsidR="00622B2D">
        <w:rPr>
          <w:rFonts w:eastAsia="Times New Roman"/>
          <w:spacing w:val="-3"/>
        </w:rPr>
      </w:r>
      <w:r w:rsidR="00622B2D">
        <w:rPr>
          <w:rFonts w:eastAsia="Times New Roman"/>
          <w:spacing w:val="-3"/>
        </w:rPr>
        <w:fldChar w:fldCharType="separate"/>
      </w:r>
      <w:r>
        <w:rPr>
          <w:rFonts w:eastAsia="Times New Roman"/>
          <w:spacing w:val="-3"/>
        </w:rPr>
        <w:fldChar w:fldCharType="end"/>
      </w:r>
      <w:r>
        <w:rPr>
          <w:rFonts w:eastAsia="Times New Roman"/>
          <w:spacing w:val="-3"/>
        </w:rPr>
        <w:t xml:space="preserve"> </w:t>
      </w:r>
      <w:r>
        <w:t>Claim is released.</w:t>
      </w:r>
    </w:p>
    <w:p w:rsidR="00FC24D0" w:rsidRDefault="00FC24D0" w:rsidP="009133F7">
      <w:pPr>
        <w:pStyle w:val="BodyText"/>
        <w:tabs>
          <w:tab w:val="left" w:pos="11007"/>
        </w:tabs>
        <w:spacing w:before="10"/>
        <w:ind w:left="2873"/>
        <w:rPr>
          <w:rFonts w:ascii="Times New Roman"/>
        </w:rPr>
      </w:pPr>
      <w:r>
        <w:rPr>
          <w:rFonts w:eastAsia="Times New Roman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pacing w:val="-3"/>
        </w:rPr>
        <w:instrText xml:space="preserve"> FORMCHECKBOX </w:instrText>
      </w:r>
      <w:r w:rsidR="00622B2D">
        <w:rPr>
          <w:rFonts w:eastAsia="Times New Roman"/>
          <w:spacing w:val="-3"/>
        </w:rPr>
      </w:r>
      <w:r w:rsidR="00622B2D">
        <w:rPr>
          <w:rFonts w:eastAsia="Times New Roman"/>
          <w:spacing w:val="-3"/>
        </w:rPr>
        <w:fldChar w:fldCharType="separate"/>
      </w:r>
      <w:r>
        <w:rPr>
          <w:rFonts w:eastAsia="Times New Roman"/>
          <w:spacing w:val="-3"/>
        </w:rPr>
        <w:fldChar w:fldCharType="end"/>
      </w:r>
      <w:r>
        <w:rPr>
          <w:rFonts w:eastAsia="Times New Roman"/>
          <w:spacing w:val="-3"/>
        </w:rPr>
        <w:t xml:space="preserve"> </w:t>
      </w:r>
      <w:r>
        <w:t>Other: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C24D0" w:rsidRDefault="00FC24D0" w:rsidP="009133F7">
      <w:pPr>
        <w:pStyle w:val="BodyText"/>
        <w:rPr>
          <w:rFonts w:ascii="Times New Roman"/>
        </w:rPr>
      </w:pPr>
    </w:p>
    <w:p w:rsidR="00FC24D0" w:rsidRDefault="00FC24D0" w:rsidP="009133F7">
      <w:pPr>
        <w:pStyle w:val="BodyText"/>
        <w:rPr>
          <w:rFonts w:ascii="Times New Roman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0"/>
      </w:tblGrid>
      <w:tr w:rsidR="00FC24D0" w:rsidTr="009133F7">
        <w:trPr>
          <w:trHeight w:val="237"/>
          <w:jc w:val="right"/>
        </w:trPr>
        <w:tc>
          <w:tcPr>
            <w:tcW w:w="6390" w:type="dxa"/>
          </w:tcPr>
          <w:p w:rsidR="00FC24D0" w:rsidRDefault="00FC24D0">
            <w:pPr>
              <w:pStyle w:val="TableParagraph"/>
              <w:tabs>
                <w:tab w:val="left" w:pos="5911"/>
              </w:tabs>
              <w:spacing w:line="217" w:lineRule="exact"/>
              <w:ind w:right="-3960"/>
              <w:rPr>
                <w:sz w:val="20"/>
              </w:rPr>
            </w:pPr>
          </w:p>
          <w:p w:rsidR="00FC24D0" w:rsidRDefault="00FC24D0">
            <w:pPr>
              <w:pStyle w:val="TableParagraph"/>
              <w:tabs>
                <w:tab w:val="left" w:pos="5911"/>
              </w:tabs>
              <w:spacing w:line="217" w:lineRule="exact"/>
              <w:ind w:right="-3960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Creditor: 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FC24D0" w:rsidTr="009133F7">
        <w:trPr>
          <w:trHeight w:val="479"/>
          <w:jc w:val="right"/>
        </w:trPr>
        <w:tc>
          <w:tcPr>
            <w:tcW w:w="6390" w:type="dxa"/>
          </w:tcPr>
          <w:p w:rsidR="00FC24D0" w:rsidRDefault="00FC24D0">
            <w:pPr>
              <w:pStyle w:val="TableParagraph"/>
              <w:tabs>
                <w:tab w:val="left" w:pos="5210"/>
              </w:tabs>
              <w:spacing w:before="7" w:line="210" w:lineRule="exact"/>
              <w:ind w:right="-3960"/>
              <w:rPr>
                <w:sz w:val="20"/>
              </w:rPr>
            </w:pPr>
          </w:p>
          <w:p w:rsidR="00FC24D0" w:rsidRDefault="00FC24D0">
            <w:pPr>
              <w:pStyle w:val="TableParagraph"/>
              <w:tabs>
                <w:tab w:val="left" w:pos="5210"/>
              </w:tabs>
              <w:spacing w:before="7" w:line="210" w:lineRule="exact"/>
              <w:ind w:right="-3960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Signature of Authorized Agent: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FC24D0" w:rsidTr="009133F7">
        <w:trPr>
          <w:trHeight w:val="479"/>
          <w:jc w:val="right"/>
        </w:trPr>
        <w:tc>
          <w:tcPr>
            <w:tcW w:w="6390" w:type="dxa"/>
          </w:tcPr>
          <w:p w:rsidR="00FC24D0" w:rsidRDefault="00FC24D0">
            <w:pPr>
              <w:pStyle w:val="TableParagraph"/>
              <w:tabs>
                <w:tab w:val="left" w:pos="5210"/>
              </w:tabs>
              <w:spacing w:before="7" w:line="210" w:lineRule="exact"/>
              <w:ind w:right="-3960"/>
              <w:rPr>
                <w:sz w:val="20"/>
              </w:rPr>
            </w:pPr>
          </w:p>
          <w:p w:rsidR="00FC24D0" w:rsidRDefault="00FC24D0">
            <w:pPr>
              <w:pStyle w:val="TableParagraph"/>
              <w:tabs>
                <w:tab w:val="left" w:pos="5210"/>
              </w:tabs>
              <w:spacing w:before="7" w:line="210" w:lineRule="exact"/>
              <w:ind w:right="-3960"/>
              <w:rPr>
                <w:sz w:val="20"/>
              </w:rPr>
            </w:pPr>
            <w:r>
              <w:rPr>
                <w:sz w:val="20"/>
              </w:rPr>
              <w:t>Print Agent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Name and Title: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:rsidR="00FC24D0" w:rsidRDefault="00FC24D0" w:rsidP="009133F7">
      <w:pPr>
        <w:pStyle w:val="BodyText"/>
        <w:rPr>
          <w:rFonts w:ascii="Times New Roman"/>
        </w:rPr>
      </w:pPr>
    </w:p>
    <w:p w:rsidR="00FC24D0" w:rsidRDefault="00FC24D0" w:rsidP="009133F7">
      <w:pPr>
        <w:pStyle w:val="BodyText"/>
        <w:spacing w:before="4"/>
        <w:rPr>
          <w:rFonts w:ascii="Times New Roman"/>
          <w:sz w:val="25"/>
        </w:rPr>
      </w:pPr>
    </w:p>
    <w:p w:rsidR="00FC24D0" w:rsidRDefault="00FC24D0" w:rsidP="009133F7">
      <w:pPr>
        <w:pStyle w:val="BodyText"/>
        <w:rPr>
          <w:rFonts w:ascii="Times New Roman"/>
        </w:rPr>
      </w:pPr>
    </w:p>
    <w:p w:rsidR="00FC24D0" w:rsidRDefault="00FC24D0" w:rsidP="009133F7">
      <w:pPr>
        <w:pStyle w:val="BodyText"/>
        <w:spacing w:before="3"/>
        <w:rPr>
          <w:rFonts w:ascii="Times New Roman"/>
          <w:sz w:val="23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1"/>
      </w:tblGrid>
      <w:tr w:rsidR="00FC24D0" w:rsidTr="009133F7">
        <w:trPr>
          <w:trHeight w:val="237"/>
        </w:trPr>
        <w:tc>
          <w:tcPr>
            <w:tcW w:w="5171" w:type="dxa"/>
          </w:tcPr>
          <w:p w:rsidR="00FC24D0" w:rsidRDefault="00FC24D0">
            <w:pPr>
              <w:pStyle w:val="TableParagraph"/>
              <w:tabs>
                <w:tab w:val="left" w:pos="5911"/>
              </w:tabs>
              <w:spacing w:line="217" w:lineRule="exact"/>
              <w:ind w:right="-3960"/>
              <w:rPr>
                <w:sz w:val="20"/>
              </w:rPr>
            </w:pPr>
          </w:p>
          <w:p w:rsidR="00FC24D0" w:rsidRDefault="00FC24D0">
            <w:pPr>
              <w:pStyle w:val="TableParagraph"/>
              <w:tabs>
                <w:tab w:val="left" w:pos="5911"/>
              </w:tabs>
              <w:spacing w:line="217" w:lineRule="exact"/>
              <w:ind w:right="-3960"/>
              <w:rPr>
                <w:rFonts w:ascii="Times New Roman"/>
                <w:sz w:val="20"/>
              </w:rPr>
            </w:pPr>
            <w:r>
              <w:rPr>
                <w:sz w:val="20"/>
              </w:rPr>
              <w:t>*Witness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Signature: 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FC24D0" w:rsidTr="009133F7">
        <w:trPr>
          <w:trHeight w:val="479"/>
        </w:trPr>
        <w:tc>
          <w:tcPr>
            <w:tcW w:w="5171" w:type="dxa"/>
          </w:tcPr>
          <w:p w:rsidR="00FC24D0" w:rsidRDefault="00FC24D0">
            <w:pPr>
              <w:pStyle w:val="TableParagraph"/>
              <w:tabs>
                <w:tab w:val="left" w:pos="5210"/>
              </w:tabs>
              <w:spacing w:before="7" w:line="210" w:lineRule="exact"/>
              <w:ind w:right="-3960"/>
              <w:rPr>
                <w:sz w:val="20"/>
              </w:rPr>
            </w:pPr>
          </w:p>
          <w:p w:rsidR="00FC24D0" w:rsidRDefault="00FC24D0">
            <w:pPr>
              <w:pStyle w:val="TableParagraph"/>
              <w:tabs>
                <w:tab w:val="left" w:pos="5210"/>
              </w:tabs>
              <w:spacing w:before="7" w:line="210" w:lineRule="exact"/>
              <w:ind w:right="-3960"/>
              <w:rPr>
                <w:rFonts w:ascii="Times New Roman"/>
                <w:sz w:val="20"/>
              </w:rPr>
            </w:pPr>
            <w:r>
              <w:rPr>
                <w:sz w:val="20"/>
              </w:rPr>
              <w:t>Print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Name: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:rsidR="00FC24D0" w:rsidRDefault="00FC24D0" w:rsidP="009133F7">
      <w:pPr>
        <w:pStyle w:val="BodyText"/>
        <w:rPr>
          <w:rFonts w:ascii="Times New Roman"/>
        </w:rPr>
      </w:pPr>
    </w:p>
    <w:p w:rsidR="00FC24D0" w:rsidRDefault="00FC24D0" w:rsidP="009133F7">
      <w:pPr>
        <w:pStyle w:val="BodyText"/>
        <w:spacing w:before="7"/>
        <w:rPr>
          <w:rFonts w:ascii="Times New Roman"/>
          <w:sz w:val="28"/>
        </w:rPr>
      </w:pPr>
    </w:p>
    <w:p w:rsidR="00FC24D0" w:rsidRDefault="00FC24D0" w:rsidP="009133F7">
      <w:pPr>
        <w:pStyle w:val="BodyText"/>
        <w:tabs>
          <w:tab w:val="left" w:pos="2230"/>
          <w:tab w:val="left" w:pos="4426"/>
          <w:tab w:val="left" w:pos="5274"/>
        </w:tabs>
        <w:spacing w:before="93"/>
        <w:ind w:left="411"/>
      </w:pPr>
      <w:proofErr w:type="gramStart"/>
      <w:r>
        <w:t>Executed</w:t>
      </w:r>
      <w:r>
        <w:rPr>
          <w:spacing w:val="1"/>
        </w:rPr>
        <w:t xml:space="preserve"> </w:t>
      </w:r>
      <w:r>
        <w:t>this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day</w:t>
      </w:r>
      <w:r>
        <w:rPr>
          <w:spacing w:val="-5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proofErr w:type="gramEnd"/>
    </w:p>
    <w:p w:rsidR="00FC24D0" w:rsidRDefault="00FC24D0" w:rsidP="009133F7">
      <w:pPr>
        <w:pStyle w:val="BodyText"/>
      </w:pPr>
    </w:p>
    <w:p w:rsidR="00FC24D0" w:rsidRDefault="00FC24D0" w:rsidP="009133F7">
      <w:pPr>
        <w:pStyle w:val="BodyText"/>
      </w:pPr>
    </w:p>
    <w:p w:rsidR="00FC24D0" w:rsidRDefault="00FC24D0" w:rsidP="009133F7">
      <w:pPr>
        <w:pStyle w:val="BodyText"/>
        <w:spacing w:before="8"/>
      </w:pPr>
    </w:p>
    <w:p w:rsidR="00FC24D0" w:rsidRDefault="00FC24D0" w:rsidP="009133F7">
      <w:pPr>
        <w:pStyle w:val="BodyText"/>
        <w:spacing w:before="92"/>
        <w:ind w:left="320"/>
      </w:pPr>
      <w:r>
        <w:t>*The Conservator shall not serve as the witness.</w:t>
      </w:r>
    </w:p>
    <w:p w:rsidR="00FC24D0" w:rsidRDefault="00FC24D0" w:rsidP="009133F7">
      <w:pPr>
        <w:pStyle w:val="BodyText"/>
        <w:spacing w:before="6"/>
        <w:rPr>
          <w:sz w:val="16"/>
        </w:rPr>
      </w:pPr>
    </w:p>
    <w:p w:rsidR="00FC24D0" w:rsidRDefault="00FC24D0" w:rsidP="009133F7">
      <w:pPr>
        <w:spacing w:before="95"/>
        <w:ind w:left="320"/>
        <w:rPr>
          <w:b/>
          <w:sz w:val="14"/>
        </w:rPr>
      </w:pPr>
      <w:r>
        <w:rPr>
          <w:b/>
          <w:sz w:val="14"/>
        </w:rPr>
        <w:t>FORM #</w:t>
      </w:r>
      <w:r>
        <w:rPr>
          <w:b/>
          <w:i/>
          <w:sz w:val="14"/>
        </w:rPr>
        <w:t>559</w:t>
      </w:r>
      <w:r>
        <w:rPr>
          <w:b/>
          <w:sz w:val="14"/>
        </w:rPr>
        <w:t>GC (01/2019)</w:t>
      </w:r>
    </w:p>
    <w:p w:rsidR="00FC24D0" w:rsidRDefault="00FC24D0" w:rsidP="009133F7">
      <w:pPr>
        <w:spacing w:before="2"/>
        <w:ind w:left="320"/>
        <w:rPr>
          <w:sz w:val="14"/>
        </w:rPr>
      </w:pPr>
      <w:r>
        <w:rPr>
          <w:sz w:val="14"/>
        </w:rPr>
        <w:t>62-5-426</w:t>
      </w:r>
    </w:p>
    <w:p w:rsidR="00FC24D0" w:rsidRDefault="00FC24D0">
      <w:pPr>
        <w:sectPr w:rsidR="00FC24D0" w:rsidSect="00FC24D0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:rsidR="00FC24D0" w:rsidRPr="009133F7" w:rsidRDefault="00FC24D0"/>
    <w:sectPr w:rsidR="00FC24D0" w:rsidRPr="009133F7" w:rsidSect="00FC24D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30"/>
    <w:rsid w:val="001A3630"/>
    <w:rsid w:val="00247379"/>
    <w:rsid w:val="0059264A"/>
    <w:rsid w:val="00622B2D"/>
    <w:rsid w:val="0071500C"/>
    <w:rsid w:val="009063C5"/>
    <w:rsid w:val="009133F7"/>
    <w:rsid w:val="00945EC6"/>
    <w:rsid w:val="00B50C72"/>
    <w:rsid w:val="00FC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3F7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133F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133F7"/>
    <w:rPr>
      <w:rFonts w:ascii="Arial" w:eastAsia="Arial" w:hAnsi="Arial" w:cs="Arial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9133F7"/>
  </w:style>
  <w:style w:type="paragraph" w:styleId="BalloonText">
    <w:name w:val="Balloon Text"/>
    <w:basedOn w:val="Normal"/>
    <w:link w:val="BalloonTextChar"/>
    <w:uiPriority w:val="99"/>
    <w:semiHidden/>
    <w:unhideWhenUsed/>
    <w:rsid w:val="00913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3F7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3F7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133F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133F7"/>
    <w:rPr>
      <w:rFonts w:ascii="Arial" w:eastAsia="Arial" w:hAnsi="Arial" w:cs="Arial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9133F7"/>
  </w:style>
  <w:style w:type="paragraph" w:styleId="BalloonText">
    <w:name w:val="Balloon Text"/>
    <w:basedOn w:val="Normal"/>
    <w:link w:val="BalloonTextChar"/>
    <w:uiPriority w:val="99"/>
    <w:semiHidden/>
    <w:unhideWhenUsed/>
    <w:rsid w:val="00913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3F7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Greenville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Sharp-Robertson, Tracy</dc:creator>
  <cp:lastModifiedBy>Street, Sandra</cp:lastModifiedBy>
  <cp:revision>2</cp:revision>
  <cp:lastPrinted>2019-03-27T20:47:00Z</cp:lastPrinted>
  <dcterms:created xsi:type="dcterms:W3CDTF">2019-05-01T14:37:00Z</dcterms:created>
  <dcterms:modified xsi:type="dcterms:W3CDTF">2019-05-01T14:37:00Z</dcterms:modified>
</cp:coreProperties>
</file>