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431900" w:rsidRPr="00234695">
        <w:tc>
          <w:tcPr>
            <w:tcW w:w="4698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34695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34695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346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31900" w:rsidRPr="00234695" w:rsidRDefault="003478AC" w:rsidP="003478A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695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431900" w:rsidRPr="00234695">
        <w:trPr>
          <w:cantSplit/>
        </w:trPr>
        <w:tc>
          <w:tcPr>
            <w:tcW w:w="4698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346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31900" w:rsidRPr="00234695" w:rsidRDefault="00431900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900" w:rsidRPr="00234695">
        <w:trPr>
          <w:cantSplit/>
        </w:trPr>
        <w:tc>
          <w:tcPr>
            <w:tcW w:w="4698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34695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234695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96206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962069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346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900" w:rsidRPr="00234695">
        <w:tc>
          <w:tcPr>
            <w:tcW w:w="4698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346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31900" w:rsidRPr="00234695" w:rsidRDefault="003478A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695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  <w:r w:rsidR="00431900" w:rsidRPr="002346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APPOINTMENT OF APPRAISER(S)</w:t>
            </w:r>
          </w:p>
        </w:tc>
      </w:tr>
      <w:tr w:rsidR="00431900" w:rsidRPr="00234695" w:rsidTr="00234695">
        <w:trPr>
          <w:cantSplit/>
        </w:trPr>
        <w:tc>
          <w:tcPr>
            <w:tcW w:w="4698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34695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346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31900" w:rsidRPr="00234695" w:rsidRDefault="00431900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1900" w:rsidRPr="00234695" w:rsidTr="00234695">
        <w:tc>
          <w:tcPr>
            <w:tcW w:w="4698" w:type="dxa"/>
            <w:tcBorders>
              <w:bottom w:val="single" w:sz="4" w:space="0" w:color="auto"/>
            </w:tcBorders>
          </w:tcPr>
          <w:p w:rsidR="00431900" w:rsidRPr="00234695" w:rsidRDefault="00431900" w:rsidP="001F259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31900" w:rsidRPr="00234695" w:rsidRDefault="004319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346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31900" w:rsidRPr="00234695" w:rsidRDefault="0043190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4695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1F2591" w:rsidRPr="0023469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EA52F4" w:rsidRPr="00234695" w:rsidTr="00234695">
        <w:tc>
          <w:tcPr>
            <w:tcW w:w="4698" w:type="dxa"/>
            <w:tcBorders>
              <w:top w:val="single" w:sz="4" w:space="0" w:color="auto"/>
            </w:tcBorders>
          </w:tcPr>
          <w:p w:rsidR="00EA52F4" w:rsidRPr="00234695" w:rsidRDefault="00EA52F4" w:rsidP="001F259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4695">
              <w:rPr>
                <w:rFonts w:ascii="Arial" w:hAnsi="Arial" w:cs="Arial"/>
                <w:sz w:val="20"/>
                <w:szCs w:val="20"/>
              </w:rPr>
              <w:t>(</w:t>
            </w:r>
            <w:r w:rsidR="007E6E95">
              <w:rPr>
                <w:rFonts w:ascii="Arial" w:hAnsi="Arial" w:cs="Arial"/>
                <w:sz w:val="20"/>
                <w:szCs w:val="20"/>
              </w:rPr>
              <w:t>Decedent</w:t>
            </w:r>
            <w:r w:rsidRPr="002346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EA52F4" w:rsidRPr="00234695" w:rsidRDefault="00EA52F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346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EA52F4" w:rsidRPr="00234695" w:rsidRDefault="00EA52F4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900" w:rsidRPr="00234695" w:rsidRDefault="0043190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31900" w:rsidRDefault="0043190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31900" w:rsidRPr="00234695" w:rsidRDefault="00234695" w:rsidP="00234695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undersigned requests </w:t>
      </w:r>
      <w:r w:rsidR="00431900" w:rsidRPr="00234695">
        <w:rPr>
          <w:rFonts w:ascii="Arial" w:hAnsi="Arial" w:cs="Arial"/>
          <w:spacing w:val="-2"/>
        </w:rPr>
        <w:t xml:space="preserve">the Court appoint the following appraisers to ascertain the fair market value of the following </w:t>
      </w:r>
      <w:r>
        <w:rPr>
          <w:rFonts w:ascii="Arial" w:hAnsi="Arial" w:cs="Arial"/>
          <w:spacing w:val="-2"/>
        </w:rPr>
        <w:t>p</w:t>
      </w:r>
      <w:r w:rsidR="00431900" w:rsidRPr="00234695">
        <w:rPr>
          <w:rFonts w:ascii="Arial" w:hAnsi="Arial" w:cs="Arial"/>
          <w:spacing w:val="-2"/>
        </w:rPr>
        <w:t xml:space="preserve">ortion(s) of this </w:t>
      </w:r>
      <w:r w:rsidR="003D342E">
        <w:rPr>
          <w:rFonts w:ascii="Arial" w:hAnsi="Arial" w:cs="Arial"/>
          <w:spacing w:val="-2"/>
        </w:rPr>
        <w:t>E</w:t>
      </w:r>
      <w:r w:rsidR="00431900" w:rsidRPr="00234695">
        <w:rPr>
          <w:rFonts w:ascii="Arial" w:hAnsi="Arial" w:cs="Arial"/>
          <w:spacing w:val="-2"/>
        </w:rPr>
        <w:t>state:</w:t>
      </w: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31900" w:rsidRPr="00234695" w:rsidRDefault="00431900" w:rsidP="00E96A98">
      <w:pPr>
        <w:tabs>
          <w:tab w:val="left" w:pos="-720"/>
          <w:tab w:val="left" w:pos="360"/>
          <w:tab w:val="left" w:pos="531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234695">
        <w:rPr>
          <w:rFonts w:ascii="Arial" w:hAnsi="Arial" w:cs="Arial"/>
          <w:spacing w:val="-2"/>
        </w:rPr>
        <w:tab/>
      </w:r>
      <w:r w:rsidRPr="00234695">
        <w:rPr>
          <w:rFonts w:ascii="Arial" w:hAnsi="Arial" w:cs="Arial"/>
          <w:spacing w:val="-2"/>
          <w:u w:val="single"/>
        </w:rPr>
        <w:t>APPRAISER(S)</w:t>
      </w:r>
      <w:r w:rsidRPr="00234695">
        <w:rPr>
          <w:rFonts w:ascii="Arial" w:hAnsi="Arial" w:cs="Arial"/>
          <w:spacing w:val="-2"/>
        </w:rPr>
        <w:tab/>
      </w:r>
      <w:r w:rsidRPr="00234695">
        <w:rPr>
          <w:rFonts w:ascii="Arial" w:hAnsi="Arial" w:cs="Arial"/>
          <w:spacing w:val="-2"/>
          <w:u w:val="single"/>
        </w:rPr>
        <w:t>PROPERTY TO BE APPRAISED</w:t>
      </w:r>
    </w:p>
    <w:p w:rsidR="00431900" w:rsidRPr="00234695" w:rsidRDefault="00431900" w:rsidP="00234695">
      <w:pPr>
        <w:tabs>
          <w:tab w:val="left" w:pos="-720"/>
          <w:tab w:val="left" w:pos="36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234695">
        <w:rPr>
          <w:rFonts w:ascii="Arial" w:hAnsi="Arial" w:cs="Arial"/>
          <w:spacing w:val="-2"/>
        </w:rPr>
        <w:tab/>
        <w:t xml:space="preserve">List name(s) and address(es)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590"/>
        <w:gridCol w:w="360"/>
        <w:gridCol w:w="5238"/>
      </w:tblGrid>
      <w:tr w:rsidR="00431900" w:rsidRPr="00234695" w:rsidTr="00E96A98">
        <w:trPr>
          <w:cantSplit/>
        </w:trPr>
        <w:tc>
          <w:tcPr>
            <w:tcW w:w="4590" w:type="dxa"/>
            <w:tcBorders>
              <w:bottom w:val="single" w:sz="4" w:space="0" w:color="auto"/>
            </w:tcBorders>
          </w:tcPr>
          <w:p w:rsidR="00431900" w:rsidRPr="00234695" w:rsidRDefault="00431900" w:rsidP="00E96A98">
            <w:pPr>
              <w:tabs>
                <w:tab w:val="left" w:pos="-720"/>
              </w:tabs>
              <w:suppressAutoHyphens/>
              <w:spacing w:line="240" w:lineRule="atLeast"/>
              <w:ind w:right="432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431900" w:rsidRPr="00234695" w:rsidTr="00E96A98">
        <w:trPr>
          <w:cantSplit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431900" w:rsidRPr="00234695" w:rsidRDefault="00431900" w:rsidP="00E96A98">
            <w:pPr>
              <w:tabs>
                <w:tab w:val="left" w:pos="-720"/>
              </w:tabs>
              <w:suppressAutoHyphens/>
              <w:spacing w:line="240" w:lineRule="atLeast"/>
              <w:ind w:right="432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431900" w:rsidRPr="00234695" w:rsidTr="00E96A98">
        <w:trPr>
          <w:cantSplit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431900" w:rsidRPr="00234695" w:rsidRDefault="00431900" w:rsidP="00E96A98">
            <w:pPr>
              <w:tabs>
                <w:tab w:val="left" w:pos="-720"/>
              </w:tabs>
              <w:suppressAutoHyphens/>
              <w:spacing w:line="240" w:lineRule="atLeast"/>
              <w:ind w:right="432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431900" w:rsidRPr="00234695" w:rsidTr="00E96A98">
        <w:trPr>
          <w:cantSplit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431900" w:rsidRPr="00234695" w:rsidRDefault="00431900" w:rsidP="00E96A98">
            <w:pPr>
              <w:tabs>
                <w:tab w:val="left" w:pos="-720"/>
              </w:tabs>
              <w:suppressAutoHyphens/>
              <w:spacing w:line="240" w:lineRule="atLeast"/>
              <w:ind w:right="432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:rsidR="00431900" w:rsidRPr="00234695" w:rsidRDefault="0043190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31900" w:rsidRPr="00234695" w:rsidRDefault="00431900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2"/>
        </w:rPr>
      </w:pPr>
      <w:r w:rsidRPr="00234695">
        <w:rPr>
          <w:rFonts w:ascii="Arial" w:hAnsi="Arial" w:cs="Arial"/>
          <w:spacing w:val="-2"/>
        </w:rPr>
        <w:t>I am informed and believe that the above appraisers are qualified and disinterested in accordance with law.</w:t>
      </w: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tbl>
      <w:tblPr>
        <w:tblW w:w="0" w:type="auto"/>
        <w:tblInd w:w="2628" w:type="dxa"/>
        <w:tblLook w:val="0000" w:firstRow="0" w:lastRow="0" w:firstColumn="0" w:lastColumn="0" w:noHBand="0" w:noVBand="0"/>
      </w:tblPr>
      <w:tblGrid>
        <w:gridCol w:w="7036"/>
      </w:tblGrid>
      <w:tr w:rsidR="00431900" w:rsidRPr="00234695" w:rsidTr="00AB454F">
        <w:trPr>
          <w:cantSplit/>
          <w:trHeight w:val="333"/>
        </w:trPr>
        <w:tc>
          <w:tcPr>
            <w:tcW w:w="7036" w:type="dxa"/>
          </w:tcPr>
          <w:p w:rsidR="00431900" w:rsidRPr="00234695" w:rsidRDefault="00431900" w:rsidP="00904D3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234695">
              <w:rPr>
                <w:rFonts w:ascii="Arial" w:hAnsi="Arial" w:cs="Arial"/>
              </w:rPr>
              <w:t xml:space="preserve">Executed this </w:t>
            </w:r>
            <w:r w:rsidR="001F2591" w:rsidRPr="00234695">
              <w:rPr>
                <w:rFonts w:ascii="Arial" w:hAnsi="Arial" w:cs="Arial"/>
              </w:rPr>
              <w:t>_____</w:t>
            </w:r>
            <w:r w:rsidRPr="00234695">
              <w:rPr>
                <w:rFonts w:ascii="Arial" w:hAnsi="Arial" w:cs="Arial"/>
              </w:rPr>
              <w:t xml:space="preserve"> day of </w:t>
            </w:r>
            <w:r w:rsidR="001F2591" w:rsidRPr="00234695">
              <w:rPr>
                <w:rFonts w:ascii="Arial" w:hAnsi="Arial" w:cs="Arial"/>
              </w:rPr>
              <w:t>_____________________________</w:t>
            </w:r>
            <w:r w:rsidRPr="00234695">
              <w:rPr>
                <w:rFonts w:ascii="Arial" w:hAnsi="Arial" w:cs="Arial"/>
              </w:rPr>
              <w:t>, 2</w:t>
            </w:r>
            <w:r w:rsidR="00EA52F4" w:rsidRPr="00234695">
              <w:rPr>
                <w:rFonts w:ascii="Arial" w:hAnsi="Arial" w:cs="Arial"/>
              </w:rPr>
              <w:t>0</w:t>
            </w:r>
            <w:r w:rsidR="001F2591" w:rsidRPr="00234695">
              <w:rPr>
                <w:rFonts w:ascii="Arial" w:hAnsi="Arial" w:cs="Arial"/>
              </w:rPr>
              <w:t>_____</w:t>
            </w:r>
            <w:r w:rsidRPr="00234695">
              <w:rPr>
                <w:rFonts w:ascii="Arial" w:hAnsi="Arial" w:cs="Arial"/>
              </w:rPr>
              <w:t>.</w:t>
            </w:r>
          </w:p>
        </w:tc>
      </w:tr>
    </w:tbl>
    <w:p w:rsidR="00431900" w:rsidRPr="00234695" w:rsidRDefault="00431900">
      <w:pPr>
        <w:rPr>
          <w:rFonts w:ascii="Arial" w:hAnsi="Arial" w:cs="Arial"/>
        </w:rPr>
      </w:pP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178" w:type="dxa"/>
        <w:tblLayout w:type="fixed"/>
        <w:tblLook w:val="0000" w:firstRow="0" w:lastRow="0" w:firstColumn="0" w:lastColumn="0" w:noHBand="0" w:noVBand="0"/>
      </w:tblPr>
      <w:tblGrid>
        <w:gridCol w:w="2250"/>
        <w:gridCol w:w="2070"/>
        <w:gridCol w:w="4518"/>
      </w:tblGrid>
      <w:tr w:rsidR="00431900" w:rsidRPr="00234695" w:rsidTr="00234695">
        <w:trPr>
          <w:gridBefore w:val="1"/>
          <w:wBefore w:w="2250" w:type="dxa"/>
        </w:trPr>
        <w:tc>
          <w:tcPr>
            <w:tcW w:w="2070" w:type="dxa"/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234695">
              <w:rPr>
                <w:rFonts w:ascii="Arial" w:hAnsi="Arial" w:cs="Arial"/>
              </w:rPr>
              <w:t>Signature: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31900" w:rsidRPr="00234695" w:rsidTr="00234695">
        <w:trPr>
          <w:gridBefore w:val="1"/>
          <w:wBefore w:w="2250" w:type="dxa"/>
        </w:trPr>
        <w:tc>
          <w:tcPr>
            <w:tcW w:w="2070" w:type="dxa"/>
          </w:tcPr>
          <w:p w:rsidR="00431900" w:rsidRPr="00234695" w:rsidRDefault="00EF545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234695">
              <w:rPr>
                <w:rFonts w:ascii="Arial" w:hAnsi="Arial" w:cs="Arial"/>
              </w:rPr>
              <w:t xml:space="preserve">Print </w:t>
            </w:r>
            <w:r w:rsidR="00431900" w:rsidRPr="00234695">
              <w:rPr>
                <w:rFonts w:ascii="Arial" w:hAnsi="Arial" w:cs="Arial"/>
              </w:rPr>
              <w:t>Name: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31900" w:rsidRPr="00234695" w:rsidTr="00234695">
        <w:trPr>
          <w:gridBefore w:val="1"/>
          <w:wBefore w:w="2250" w:type="dxa"/>
        </w:trPr>
        <w:tc>
          <w:tcPr>
            <w:tcW w:w="2070" w:type="dxa"/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234695">
              <w:rPr>
                <w:rFonts w:ascii="Arial" w:hAnsi="Arial" w:cs="Arial"/>
              </w:rPr>
              <w:t>Address: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31900" w:rsidRPr="00234695" w:rsidTr="00234695">
        <w:trPr>
          <w:gridBefore w:val="1"/>
          <w:wBefore w:w="2250" w:type="dxa"/>
        </w:trPr>
        <w:tc>
          <w:tcPr>
            <w:tcW w:w="2070" w:type="dxa"/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31900" w:rsidRPr="00234695" w:rsidTr="00234695">
        <w:trPr>
          <w:gridBefore w:val="1"/>
          <w:wBefore w:w="2250" w:type="dxa"/>
        </w:trPr>
        <w:tc>
          <w:tcPr>
            <w:tcW w:w="2070" w:type="dxa"/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234695">
              <w:rPr>
                <w:rFonts w:ascii="Arial" w:hAnsi="Arial" w:cs="Arial"/>
              </w:rPr>
              <w:t>Telephone (</w:t>
            </w:r>
            <w:r w:rsidR="003478AC" w:rsidRPr="00234695">
              <w:rPr>
                <w:rFonts w:ascii="Arial" w:hAnsi="Arial" w:cs="Arial"/>
              </w:rPr>
              <w:t>Work</w:t>
            </w:r>
            <w:r w:rsidRPr="00234695">
              <w:rPr>
                <w:rFonts w:ascii="Arial" w:hAnsi="Arial" w:cs="Arial"/>
              </w:rPr>
              <w:t>):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31900" w:rsidRPr="00234695" w:rsidTr="00234695">
        <w:trPr>
          <w:gridBefore w:val="1"/>
          <w:wBefore w:w="2250" w:type="dxa"/>
        </w:trPr>
        <w:tc>
          <w:tcPr>
            <w:tcW w:w="2070" w:type="dxa"/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234695">
              <w:rPr>
                <w:rFonts w:ascii="Arial" w:hAnsi="Arial" w:cs="Arial"/>
              </w:rPr>
              <w:t>(H</w:t>
            </w:r>
            <w:r w:rsidR="003478AC" w:rsidRPr="00234695">
              <w:rPr>
                <w:rFonts w:ascii="Arial" w:hAnsi="Arial" w:cs="Arial"/>
              </w:rPr>
              <w:t>ome</w:t>
            </w:r>
            <w:r w:rsidRPr="00234695">
              <w:rPr>
                <w:rFonts w:ascii="Arial" w:hAnsi="Arial" w:cs="Arial"/>
              </w:rPr>
              <w:t>):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478AC" w:rsidRPr="00234695" w:rsidTr="00234695">
        <w:trPr>
          <w:gridBefore w:val="1"/>
          <w:wBefore w:w="2250" w:type="dxa"/>
        </w:trPr>
        <w:tc>
          <w:tcPr>
            <w:tcW w:w="2070" w:type="dxa"/>
          </w:tcPr>
          <w:p w:rsidR="003478AC" w:rsidRPr="00234695" w:rsidRDefault="003478A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234695">
              <w:rPr>
                <w:rFonts w:ascii="Arial" w:hAnsi="Arial" w:cs="Arial"/>
              </w:rPr>
              <w:t>(Cell):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3478AC" w:rsidRPr="00234695" w:rsidRDefault="003478A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478AC" w:rsidRPr="00234695" w:rsidTr="00234695">
        <w:trPr>
          <w:gridBefore w:val="1"/>
          <w:wBefore w:w="2250" w:type="dxa"/>
        </w:trPr>
        <w:tc>
          <w:tcPr>
            <w:tcW w:w="2070" w:type="dxa"/>
          </w:tcPr>
          <w:p w:rsidR="003478AC" w:rsidRPr="00234695" w:rsidRDefault="003478A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234695">
              <w:rPr>
                <w:rFonts w:ascii="Arial" w:hAnsi="Arial" w:cs="Arial"/>
              </w:rPr>
              <w:t>Email: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3478AC" w:rsidRPr="00234695" w:rsidRDefault="003478A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234695" w:rsidRPr="00234695" w:rsidTr="00234695">
        <w:tc>
          <w:tcPr>
            <w:tcW w:w="4320" w:type="dxa"/>
            <w:gridSpan w:val="2"/>
          </w:tcPr>
          <w:p w:rsidR="00234695" w:rsidRPr="00234695" w:rsidRDefault="0023469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to </w:t>
            </w:r>
            <w:r w:rsidR="007E6E95">
              <w:rPr>
                <w:rFonts w:ascii="Arial" w:hAnsi="Arial" w:cs="Arial"/>
              </w:rPr>
              <w:t>Decedent</w:t>
            </w:r>
            <w:r>
              <w:rPr>
                <w:rFonts w:ascii="Arial" w:hAnsi="Arial" w:cs="Arial"/>
              </w:rPr>
              <w:t>/Estate: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234695" w:rsidRPr="00234695" w:rsidRDefault="0023469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431900" w:rsidRPr="00234695" w:rsidRDefault="0043190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92"/>
      </w:tblGrid>
      <w:tr w:rsidR="00431900" w:rsidRPr="00234695">
        <w:tc>
          <w:tcPr>
            <w:tcW w:w="10710" w:type="dxa"/>
            <w:tcBorders>
              <w:bottom w:val="single" w:sz="12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431900" w:rsidRPr="00234695" w:rsidRDefault="00431900">
      <w:pPr>
        <w:tabs>
          <w:tab w:val="left" w:pos="-720"/>
        </w:tabs>
        <w:suppressAutoHyphens/>
        <w:spacing w:line="19" w:lineRule="exact"/>
        <w:rPr>
          <w:rFonts w:ascii="Arial" w:hAnsi="Arial" w:cs="Arial"/>
        </w:rPr>
      </w:pPr>
    </w:p>
    <w:p w:rsidR="00234695" w:rsidRDefault="00234695">
      <w:pPr>
        <w:pStyle w:val="Heading1"/>
      </w:pPr>
    </w:p>
    <w:p w:rsidR="00431900" w:rsidRPr="00234695" w:rsidRDefault="00431900">
      <w:pPr>
        <w:pStyle w:val="Heading1"/>
      </w:pPr>
      <w:r w:rsidRPr="00234695">
        <w:t>ORDER OF APPOINTMENT</w:t>
      </w: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234695">
        <w:rPr>
          <w:rFonts w:ascii="Arial" w:hAnsi="Arial" w:cs="Arial"/>
        </w:rPr>
        <w:t xml:space="preserve">On the basis of the above </w:t>
      </w:r>
      <w:r w:rsidR="00234695">
        <w:rPr>
          <w:rFonts w:ascii="Arial" w:hAnsi="Arial" w:cs="Arial"/>
        </w:rPr>
        <w:t>A</w:t>
      </w:r>
      <w:r w:rsidR="003478AC" w:rsidRPr="00234695">
        <w:rPr>
          <w:rFonts w:ascii="Arial" w:hAnsi="Arial" w:cs="Arial"/>
        </w:rPr>
        <w:t>pplication</w:t>
      </w:r>
      <w:r w:rsidRPr="00234695">
        <w:rPr>
          <w:rFonts w:ascii="Arial" w:hAnsi="Arial" w:cs="Arial"/>
        </w:rPr>
        <w:t xml:space="preserve">, this Court hereby appoints the above-named appraiser(s) to ascertain the fair market value of the property as indicated in the </w:t>
      </w:r>
      <w:r w:rsidR="00234695">
        <w:rPr>
          <w:rFonts w:ascii="Arial" w:hAnsi="Arial" w:cs="Arial"/>
        </w:rPr>
        <w:t>Application</w:t>
      </w:r>
      <w:r w:rsidRPr="00234695">
        <w:rPr>
          <w:rFonts w:ascii="Arial" w:hAnsi="Arial" w:cs="Arial"/>
        </w:rPr>
        <w:t>.</w:t>
      </w: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234695">
        <w:rPr>
          <w:rFonts w:ascii="Arial" w:hAnsi="Arial" w:cs="Arial"/>
        </w:rPr>
        <w:t xml:space="preserve">The appraiser(s)' name(s) and address(es) </w:t>
      </w:r>
      <w:r w:rsidR="003478AC" w:rsidRPr="00234695">
        <w:rPr>
          <w:rFonts w:ascii="Arial" w:hAnsi="Arial" w:cs="Arial"/>
        </w:rPr>
        <w:t>and item(s) appraised must</w:t>
      </w:r>
      <w:r w:rsidRPr="00234695">
        <w:rPr>
          <w:rFonts w:ascii="Arial" w:hAnsi="Arial" w:cs="Arial"/>
        </w:rPr>
        <w:t xml:space="preserve"> be listed on the </w:t>
      </w:r>
      <w:r w:rsidR="00234695">
        <w:rPr>
          <w:rFonts w:ascii="Arial" w:hAnsi="Arial" w:cs="Arial"/>
        </w:rPr>
        <w:t>I</w:t>
      </w:r>
      <w:r w:rsidRPr="00234695">
        <w:rPr>
          <w:rFonts w:ascii="Arial" w:hAnsi="Arial" w:cs="Arial"/>
        </w:rPr>
        <w:t xml:space="preserve">nventory </w:t>
      </w:r>
      <w:r w:rsidR="003478AC" w:rsidRPr="00234695">
        <w:rPr>
          <w:rFonts w:ascii="Arial" w:hAnsi="Arial" w:cs="Arial"/>
        </w:rPr>
        <w:t xml:space="preserve">and </w:t>
      </w:r>
      <w:r w:rsidR="00234695">
        <w:rPr>
          <w:rFonts w:ascii="Arial" w:hAnsi="Arial" w:cs="Arial"/>
        </w:rPr>
        <w:t>A</w:t>
      </w:r>
      <w:r w:rsidR="003478AC" w:rsidRPr="00234695">
        <w:rPr>
          <w:rFonts w:ascii="Arial" w:hAnsi="Arial" w:cs="Arial"/>
        </w:rPr>
        <w:t xml:space="preserve">ppraisement </w:t>
      </w:r>
      <w:r w:rsidRPr="00234695">
        <w:rPr>
          <w:rFonts w:ascii="Arial" w:hAnsi="Arial" w:cs="Arial"/>
        </w:rPr>
        <w:t>or attached as an addendum</w:t>
      </w:r>
      <w:r w:rsidR="00234695">
        <w:rPr>
          <w:rFonts w:ascii="Arial" w:hAnsi="Arial" w:cs="Arial"/>
        </w:rPr>
        <w:t xml:space="preserve"> thereto</w:t>
      </w:r>
      <w:r w:rsidRPr="00234695">
        <w:rPr>
          <w:rFonts w:ascii="Arial" w:hAnsi="Arial" w:cs="Arial"/>
        </w:rPr>
        <w:t>.</w:t>
      </w: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628" w:type="dxa"/>
        <w:tblLook w:val="0000" w:firstRow="0" w:lastRow="0" w:firstColumn="0" w:lastColumn="0" w:noHBand="0" w:noVBand="0"/>
      </w:tblPr>
      <w:tblGrid>
        <w:gridCol w:w="7036"/>
      </w:tblGrid>
      <w:tr w:rsidR="00431900" w:rsidRPr="00234695" w:rsidTr="00AB454F">
        <w:trPr>
          <w:cantSplit/>
          <w:trHeight w:val="288"/>
        </w:trPr>
        <w:tc>
          <w:tcPr>
            <w:tcW w:w="7036" w:type="dxa"/>
          </w:tcPr>
          <w:p w:rsidR="00431900" w:rsidRPr="00234695" w:rsidRDefault="00431900" w:rsidP="00904D3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234695">
              <w:rPr>
                <w:rFonts w:ascii="Arial" w:hAnsi="Arial" w:cs="Arial"/>
              </w:rPr>
              <w:t xml:space="preserve">Executed this </w:t>
            </w:r>
            <w:r w:rsidR="001F2591" w:rsidRPr="00234695">
              <w:rPr>
                <w:rFonts w:ascii="Arial" w:hAnsi="Arial" w:cs="Arial"/>
              </w:rPr>
              <w:t>_____</w:t>
            </w:r>
            <w:r w:rsidRPr="00234695">
              <w:rPr>
                <w:rFonts w:ascii="Arial" w:hAnsi="Arial" w:cs="Arial"/>
              </w:rPr>
              <w:t xml:space="preserve"> day of </w:t>
            </w:r>
            <w:r w:rsidR="001F2591" w:rsidRPr="00234695">
              <w:rPr>
                <w:rFonts w:ascii="Arial" w:hAnsi="Arial" w:cs="Arial"/>
              </w:rPr>
              <w:t>_____________________________</w:t>
            </w:r>
            <w:r w:rsidRPr="00234695">
              <w:rPr>
                <w:rFonts w:ascii="Arial" w:hAnsi="Arial" w:cs="Arial"/>
              </w:rPr>
              <w:t>, 2</w:t>
            </w:r>
            <w:r w:rsidR="00EA52F4" w:rsidRPr="00234695">
              <w:rPr>
                <w:rFonts w:ascii="Arial" w:hAnsi="Arial" w:cs="Arial"/>
              </w:rPr>
              <w:t>0</w:t>
            </w:r>
            <w:r w:rsidR="001F2591" w:rsidRPr="00234695">
              <w:rPr>
                <w:rFonts w:ascii="Arial" w:hAnsi="Arial" w:cs="Arial"/>
              </w:rPr>
              <w:t>_____</w:t>
            </w:r>
            <w:r w:rsidRPr="00234695">
              <w:rPr>
                <w:rFonts w:ascii="Arial" w:hAnsi="Arial" w:cs="Arial"/>
              </w:rPr>
              <w:t>.</w:t>
            </w:r>
          </w:p>
        </w:tc>
      </w:tr>
    </w:tbl>
    <w:p w:rsidR="00431900" w:rsidRPr="00234695" w:rsidRDefault="0043190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31900" w:rsidRPr="00234695" w:rsidRDefault="0043190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5238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431900" w:rsidRPr="00234695"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</w:tcPr>
          <w:p w:rsidR="00431900" w:rsidRPr="00234695" w:rsidRDefault="0043190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31900" w:rsidRPr="00234695">
        <w:trPr>
          <w:cantSplit/>
        </w:trPr>
        <w:tc>
          <w:tcPr>
            <w:tcW w:w="5670" w:type="dxa"/>
            <w:tcBorders>
              <w:top w:val="single" w:sz="4" w:space="0" w:color="auto"/>
            </w:tcBorders>
          </w:tcPr>
          <w:p w:rsidR="00431900" w:rsidRPr="00234695" w:rsidRDefault="00316638" w:rsidP="0031663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Chadwicke L. Groover, Probate Court Judge</w:t>
            </w:r>
          </w:p>
        </w:tc>
      </w:tr>
    </w:tbl>
    <w:p w:rsidR="00431900" w:rsidRPr="00234695" w:rsidRDefault="0043190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sectPr w:rsidR="00431900" w:rsidRPr="00234695">
      <w:footerReference w:type="default" r:id="rId6"/>
      <w:endnotePr>
        <w:numFmt w:val="decimal"/>
      </w:endnotePr>
      <w:pgSz w:w="12240" w:h="15840"/>
      <w:pgMar w:top="720" w:right="720" w:bottom="720" w:left="720" w:header="720" w:footer="73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38" w:rsidRDefault="00316638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316638" w:rsidRDefault="00316638">
      <w:r>
        <w:rPr>
          <w:rFonts w:cs="Times New Roman"/>
          <w:szCs w:val="24"/>
        </w:rPr>
        <w:t xml:space="preserve"> </w:t>
      </w:r>
    </w:p>
  </w:endnote>
  <w:endnote w:type="continuationNotice" w:id="1">
    <w:p w:rsidR="00316638" w:rsidRDefault="00316638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00" w:rsidRPr="00234695" w:rsidRDefault="00431900">
    <w:pPr>
      <w:pStyle w:val="Footer"/>
      <w:rPr>
        <w:rFonts w:ascii="Arial" w:hAnsi="Arial"/>
        <w:b/>
        <w:sz w:val="14"/>
      </w:rPr>
    </w:pPr>
    <w:r w:rsidRPr="00234695">
      <w:rPr>
        <w:rFonts w:ascii="Arial" w:hAnsi="Arial"/>
        <w:b/>
        <w:sz w:val="14"/>
      </w:rPr>
      <w:t>FORM #351</w:t>
    </w:r>
    <w:r w:rsidR="008C2CF0">
      <w:rPr>
        <w:rFonts w:ascii="Arial" w:hAnsi="Arial"/>
        <w:b/>
        <w:sz w:val="14"/>
      </w:rPr>
      <w:t>ES</w:t>
    </w:r>
    <w:r w:rsidRPr="00234695">
      <w:rPr>
        <w:rFonts w:ascii="Arial" w:hAnsi="Arial"/>
        <w:b/>
        <w:sz w:val="14"/>
      </w:rPr>
      <w:t xml:space="preserve"> (1/</w:t>
    </w:r>
    <w:r w:rsidR="003478AC" w:rsidRPr="00234695">
      <w:rPr>
        <w:rFonts w:ascii="Arial" w:hAnsi="Arial"/>
        <w:b/>
        <w:sz w:val="14"/>
      </w:rPr>
      <w:t>2014</w:t>
    </w:r>
    <w:r w:rsidRPr="00234695">
      <w:rPr>
        <w:rFonts w:ascii="Arial" w:hAnsi="Arial"/>
        <w:b/>
        <w:sz w:val="14"/>
      </w:rPr>
      <w:t>)</w:t>
    </w:r>
  </w:p>
  <w:p w:rsidR="00431900" w:rsidRDefault="00431900">
    <w:pPr>
      <w:pStyle w:val="Footer"/>
      <w:rPr>
        <w:rFonts w:ascii="Arial" w:hAnsi="Arial"/>
        <w:bCs/>
        <w:sz w:val="14"/>
      </w:rPr>
    </w:pPr>
    <w:r w:rsidRPr="008D274F">
      <w:rPr>
        <w:rFonts w:ascii="Arial" w:hAnsi="Arial"/>
        <w:bCs/>
        <w:sz w:val="14"/>
      </w:rPr>
      <w:t>62-3-707</w:t>
    </w:r>
    <w:r w:rsidR="008D25D2">
      <w:rPr>
        <w:rFonts w:ascii="Arial" w:hAnsi="Arial"/>
        <w:bCs/>
        <w:sz w:val="14"/>
      </w:rPr>
      <w:t>, 62-3-721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38" w:rsidRDefault="00316638">
      <w:r>
        <w:rPr>
          <w:rFonts w:cs="Times New Roman"/>
          <w:szCs w:val="24"/>
        </w:rPr>
        <w:separator/>
      </w:r>
    </w:p>
  </w:footnote>
  <w:footnote w:type="continuationSeparator" w:id="0">
    <w:p w:rsidR="00316638" w:rsidRDefault="00316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38"/>
    <w:rsid w:val="000A5BB5"/>
    <w:rsid w:val="00141043"/>
    <w:rsid w:val="001F2591"/>
    <w:rsid w:val="00234695"/>
    <w:rsid w:val="002516D3"/>
    <w:rsid w:val="0025291D"/>
    <w:rsid w:val="00273D3B"/>
    <w:rsid w:val="00304438"/>
    <w:rsid w:val="00316638"/>
    <w:rsid w:val="003478AC"/>
    <w:rsid w:val="003977A1"/>
    <w:rsid w:val="003C318A"/>
    <w:rsid w:val="003D342E"/>
    <w:rsid w:val="00431900"/>
    <w:rsid w:val="00506A54"/>
    <w:rsid w:val="005C28BB"/>
    <w:rsid w:val="00602AB3"/>
    <w:rsid w:val="006A3807"/>
    <w:rsid w:val="007E6E95"/>
    <w:rsid w:val="008C2CF0"/>
    <w:rsid w:val="008D25D2"/>
    <w:rsid w:val="008D274F"/>
    <w:rsid w:val="00904D30"/>
    <w:rsid w:val="00962069"/>
    <w:rsid w:val="00AB454F"/>
    <w:rsid w:val="00AF789A"/>
    <w:rsid w:val="00B7114A"/>
    <w:rsid w:val="00CF6278"/>
    <w:rsid w:val="00E6299A"/>
    <w:rsid w:val="00E96A98"/>
    <w:rsid w:val="00EA52F4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Street, Sandra</dc:creator>
  <cp:lastModifiedBy>Wells, Susie</cp:lastModifiedBy>
  <cp:revision>2</cp:revision>
  <cp:lastPrinted>2003-10-01T20:52:00Z</cp:lastPrinted>
  <dcterms:created xsi:type="dcterms:W3CDTF">2023-07-24T18:09:00Z</dcterms:created>
  <dcterms:modified xsi:type="dcterms:W3CDTF">2023-07-24T18:09:00Z</dcterms:modified>
</cp:coreProperties>
</file>