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0461D9" w:rsidRPr="007562FC">
        <w:tc>
          <w:tcPr>
            <w:tcW w:w="4698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562FC">
              <w:rPr>
                <w:rFonts w:ascii="Arial" w:hAnsi="Arial" w:cs="Arial"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7562FC">
                  <w:rPr>
                    <w:rFonts w:ascii="Arial" w:hAnsi="Arial" w:cs="Arial"/>
                    <w:sz w:val="18"/>
                    <w:szCs w:val="18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DE4903" w:rsidP="00DE4903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IN THE PROBATE COURT</w:t>
            </w:r>
          </w:p>
        </w:tc>
      </w:tr>
      <w:tr w:rsidR="000461D9" w:rsidRPr="007562FC">
        <w:trPr>
          <w:cantSplit/>
        </w:trPr>
        <w:tc>
          <w:tcPr>
            <w:tcW w:w="4698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7562FC" w:rsidTr="000A1D07">
        <w:trPr>
          <w:cantSplit/>
          <w:trHeight w:val="198"/>
        </w:trPr>
        <w:tc>
          <w:tcPr>
            <w:tcW w:w="4698" w:type="dxa"/>
          </w:tcPr>
          <w:p w:rsidR="000461D9" w:rsidRPr="007562FC" w:rsidRDefault="000461D9" w:rsidP="000C6DF2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COUNTY OF</w:t>
            </w:r>
            <w:r w:rsidR="000A1D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DF2">
              <w:rPr>
                <w:rFonts w:ascii="Arial" w:hAnsi="Arial" w:cs="Arial"/>
                <w:sz w:val="18"/>
                <w:szCs w:val="18"/>
              </w:rPr>
              <w:t>GREENVILLE</w:t>
            </w: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 w:rsidP="00EE68A1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7562FC" w:rsidTr="000A1D07">
        <w:trPr>
          <w:cantSplit/>
        </w:trPr>
        <w:tc>
          <w:tcPr>
            <w:tcW w:w="4698" w:type="dxa"/>
          </w:tcPr>
          <w:p w:rsidR="00275265" w:rsidRDefault="00275265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</w:p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 xml:space="preserve">IN THE MATTER OF: </w:t>
            </w:r>
          </w:p>
        </w:tc>
        <w:tc>
          <w:tcPr>
            <w:tcW w:w="405" w:type="dxa"/>
          </w:tcPr>
          <w:p w:rsidR="000461D9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A1D07" w:rsidRPr="007562FC" w:rsidRDefault="000A1D07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61D9" w:rsidRPr="007562FC" w:rsidTr="000A1D07">
        <w:tc>
          <w:tcPr>
            <w:tcW w:w="4698" w:type="dxa"/>
            <w:tcBorders>
              <w:bottom w:val="single" w:sz="4" w:space="0" w:color="auto"/>
            </w:tcBorders>
          </w:tcPr>
          <w:p w:rsidR="000461D9" w:rsidRPr="007562FC" w:rsidRDefault="000461D9" w:rsidP="00DE4903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 xml:space="preserve">CASE NUMBER: </w:t>
            </w:r>
            <w:r w:rsidR="00DE4903" w:rsidRPr="007562F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A96489" w:rsidRPr="007562FC" w:rsidTr="000A1D07">
        <w:tc>
          <w:tcPr>
            <w:tcW w:w="4698" w:type="dxa"/>
            <w:tcBorders>
              <w:top w:val="single" w:sz="4" w:space="0" w:color="auto"/>
            </w:tcBorders>
          </w:tcPr>
          <w:p w:rsidR="00A96489" w:rsidRPr="007562FC" w:rsidRDefault="00A96489" w:rsidP="00DE4903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00C77">
              <w:rPr>
                <w:rFonts w:ascii="Arial" w:hAnsi="Arial" w:cs="Arial"/>
                <w:sz w:val="18"/>
                <w:szCs w:val="18"/>
              </w:rPr>
              <w:t>Decedent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5" w:type="dxa"/>
          </w:tcPr>
          <w:p w:rsidR="00A96489" w:rsidRPr="007562FC" w:rsidRDefault="00A9648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A96489" w:rsidRPr="007562FC" w:rsidRDefault="00A96489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61D9" w:rsidRPr="007562FC" w:rsidRDefault="007562FC" w:rsidP="007562FC">
      <w:pPr>
        <w:tabs>
          <w:tab w:val="left" w:pos="7700"/>
        </w:tabs>
        <w:rPr>
          <w:rFonts w:ascii="Arial" w:hAnsi="Arial"/>
          <w:sz w:val="18"/>
          <w:szCs w:val="18"/>
        </w:rPr>
      </w:pPr>
      <w:r w:rsidRPr="007562FC">
        <w:rPr>
          <w:rFonts w:ascii="Arial" w:hAnsi="Arial"/>
          <w:sz w:val="18"/>
          <w:szCs w:val="18"/>
        </w:rPr>
        <w:tab/>
      </w:r>
    </w:p>
    <w:p w:rsidR="000461D9" w:rsidRPr="000A1D07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18"/>
          <w:szCs w:val="18"/>
        </w:rPr>
      </w:pPr>
      <w:r w:rsidRPr="000A1D07">
        <w:rPr>
          <w:rFonts w:ascii="Arial" w:hAnsi="Arial" w:cs="Arial"/>
          <w:bCs/>
          <w:sz w:val="18"/>
          <w:szCs w:val="18"/>
        </w:rPr>
        <w:t>_______________________________________</w:t>
      </w:r>
    </w:p>
    <w:p w:rsidR="00C474A0" w:rsidRPr="007562FC" w:rsidRDefault="00DE4903" w:rsidP="00C474A0">
      <w:pPr>
        <w:pStyle w:val="normalsingle"/>
        <w:jc w:val="left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D365E3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E1034E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A1D07">
        <w:rPr>
          <w:rFonts w:ascii="Arial" w:hAnsi="Arial" w:cs="Arial"/>
          <w:bCs/>
          <w:sz w:val="18"/>
          <w:szCs w:val="18"/>
        </w:rPr>
        <w:t>Petitioner</w:t>
      </w:r>
      <w:r w:rsidR="00A96489" w:rsidRPr="000A1D07">
        <w:rPr>
          <w:rFonts w:ascii="Arial" w:hAnsi="Arial" w:cs="Arial"/>
          <w:bCs/>
          <w:sz w:val="18"/>
          <w:szCs w:val="18"/>
        </w:rPr>
        <w:t>(s)</w:t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  <w:t>*</w:t>
      </w:r>
      <w:r w:rsidR="00C474A0" w:rsidRPr="007562FC">
        <w:rPr>
          <w:rFonts w:ascii="Arial" w:hAnsi="Arial" w:cs="Arial"/>
          <w:b/>
          <w:bCs/>
          <w:sz w:val="18"/>
          <w:szCs w:val="18"/>
        </w:rPr>
        <w:t xml:space="preserve">PETITION FOR DETERMINATION OF </w:t>
      </w:r>
    </w:p>
    <w:p w:rsidR="00DE4903" w:rsidRPr="00E1034E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ab/>
      </w:r>
      <w:r w:rsidRPr="000A1D07">
        <w:rPr>
          <w:rFonts w:ascii="Arial" w:hAnsi="Arial" w:cs="Arial"/>
          <w:bCs/>
          <w:sz w:val="18"/>
          <w:szCs w:val="18"/>
        </w:rPr>
        <w:t>vs.</w:t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 w:rsidR="00C474A0" w:rsidRPr="007562FC">
        <w:rPr>
          <w:rFonts w:ascii="Arial" w:hAnsi="Arial" w:cs="Arial"/>
          <w:b/>
          <w:bCs/>
          <w:sz w:val="18"/>
          <w:szCs w:val="18"/>
        </w:rPr>
        <w:t>APPORTIONMENT OF TAXES</w:t>
      </w:r>
    </w:p>
    <w:p w:rsidR="00DE4903" w:rsidRPr="000A1D07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18"/>
          <w:szCs w:val="18"/>
        </w:rPr>
      </w:pPr>
      <w:r w:rsidRPr="000A1D07">
        <w:rPr>
          <w:rFonts w:ascii="Arial" w:hAnsi="Arial" w:cs="Arial"/>
          <w:bCs/>
          <w:sz w:val="18"/>
          <w:szCs w:val="18"/>
        </w:rPr>
        <w:t>_______________________________________</w:t>
      </w:r>
    </w:p>
    <w:p w:rsidR="00DE4903" w:rsidRPr="000A1D07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18"/>
          <w:szCs w:val="18"/>
        </w:rPr>
      </w:pPr>
      <w:r w:rsidRPr="000A1D07">
        <w:rPr>
          <w:rFonts w:ascii="Arial" w:hAnsi="Arial" w:cs="Arial"/>
          <w:bCs/>
          <w:sz w:val="18"/>
          <w:szCs w:val="18"/>
        </w:rPr>
        <w:t xml:space="preserve">                                                  </w:t>
      </w:r>
      <w:r w:rsidR="00D365E3">
        <w:rPr>
          <w:rFonts w:ascii="Arial" w:hAnsi="Arial" w:cs="Arial"/>
          <w:bCs/>
          <w:sz w:val="18"/>
          <w:szCs w:val="18"/>
        </w:rPr>
        <w:t xml:space="preserve">   </w:t>
      </w:r>
      <w:r w:rsidRPr="000A1D07">
        <w:rPr>
          <w:rFonts w:ascii="Arial" w:hAnsi="Arial" w:cs="Arial"/>
          <w:bCs/>
          <w:sz w:val="18"/>
          <w:szCs w:val="18"/>
        </w:rPr>
        <w:t xml:space="preserve"> Respondent(s)</w:t>
      </w:r>
    </w:p>
    <w:p w:rsidR="00DE4903" w:rsidRPr="00E1034E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"/>
        <w:gridCol w:w="706"/>
        <w:gridCol w:w="9629"/>
      </w:tblGrid>
      <w:tr w:rsidR="000461D9" w:rsidRPr="00E1034E" w:rsidTr="009E4C31">
        <w:tc>
          <w:tcPr>
            <w:tcW w:w="1188" w:type="dxa"/>
            <w:gridSpan w:val="2"/>
          </w:tcPr>
          <w:p w:rsidR="006A6AB5" w:rsidRPr="00E1034E" w:rsidRDefault="006A6AB5" w:rsidP="009E4C3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8" w:type="dxa"/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461D9" w:rsidRPr="00E1034E" w:rsidTr="00DE4903">
        <w:trPr>
          <w:cantSplit/>
        </w:trPr>
        <w:tc>
          <w:tcPr>
            <w:tcW w:w="468" w:type="dxa"/>
          </w:tcPr>
          <w:p w:rsidR="000461D9" w:rsidRPr="00E1034E" w:rsidRDefault="009E4C3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48" w:type="dxa"/>
            <w:gridSpan w:val="2"/>
          </w:tcPr>
          <w:p w:rsidR="000461D9" w:rsidRPr="00E1034E" w:rsidRDefault="000C6DF2" w:rsidP="00503DC1">
            <w:pPr>
              <w:tabs>
                <w:tab w:val="left" w:pos="-720"/>
              </w:tabs>
              <w:suppressAutoHyphens/>
              <w:spacing w:line="240" w:lineRule="atLeast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Greenville County</w:t>
            </w:r>
            <w:r w:rsidR="009E4C31">
              <w:rPr>
                <w:rFonts w:ascii="Arial" w:hAnsi="Arial" w:cs="Arial"/>
                <w:sz w:val="18"/>
                <w:szCs w:val="18"/>
              </w:rPr>
              <w:t xml:space="preserve"> Probate Court has venue in the above estate.</w:t>
            </w:r>
          </w:p>
        </w:tc>
      </w:tr>
    </w:tbl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p w:rsidR="000461D9" w:rsidRPr="00E1034E" w:rsidRDefault="000461D9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2.</w:t>
      </w:r>
      <w:r w:rsidRPr="00E1034E">
        <w:rPr>
          <w:rFonts w:ascii="Arial" w:hAnsi="Arial" w:cs="Arial"/>
          <w:sz w:val="18"/>
          <w:szCs w:val="18"/>
        </w:rPr>
        <w:tab/>
        <w:t xml:space="preserve">There </w:t>
      </w:r>
      <w:r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Pr="00E1034E">
        <w:rPr>
          <w:rFonts w:ascii="Arial" w:hAnsi="Arial"/>
          <w:bCs/>
          <w:sz w:val="18"/>
          <w:szCs w:val="18"/>
        </w:rPr>
        <w:fldChar w:fldCharType="end"/>
      </w:r>
      <w:bookmarkEnd w:id="1"/>
      <w:r w:rsidRPr="00E1034E">
        <w:rPr>
          <w:rFonts w:ascii="Arial" w:hAnsi="Arial" w:cs="Arial"/>
          <w:sz w:val="18"/>
          <w:szCs w:val="18"/>
        </w:rPr>
        <w:t xml:space="preserve"> IS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Pr="00E1034E">
        <w:rPr>
          <w:rFonts w:ascii="Arial" w:hAnsi="Arial" w:cs="Arial"/>
          <w:sz w:val="18"/>
          <w:szCs w:val="18"/>
        </w:rPr>
        <w:t xml:space="preserve"> </w:t>
      </w:r>
      <w:r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Pr="00E1034E">
        <w:rPr>
          <w:rFonts w:ascii="Arial" w:hAnsi="Arial"/>
          <w:bCs/>
          <w:sz w:val="18"/>
          <w:szCs w:val="18"/>
        </w:rPr>
        <w:fldChar w:fldCharType="end"/>
      </w:r>
      <w:bookmarkEnd w:id="2"/>
      <w:r w:rsidRPr="00E1034E">
        <w:rPr>
          <w:rFonts w:ascii="Arial" w:hAnsi="Arial" w:cs="Arial"/>
          <w:sz w:val="18"/>
          <w:szCs w:val="18"/>
        </w:rPr>
        <w:t xml:space="preserve"> IS NOT a will in the estate.  The will </w:t>
      </w:r>
      <w:r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Pr="00E1034E">
        <w:rPr>
          <w:rFonts w:ascii="Arial" w:hAnsi="Arial"/>
          <w:bCs/>
          <w:sz w:val="18"/>
          <w:szCs w:val="18"/>
        </w:rPr>
        <w:fldChar w:fldCharType="end"/>
      </w:r>
      <w:bookmarkEnd w:id="3"/>
      <w:r w:rsidRPr="00E1034E">
        <w:rPr>
          <w:rFonts w:ascii="Arial" w:hAnsi="Arial" w:cs="Arial"/>
          <w:sz w:val="18"/>
          <w:szCs w:val="18"/>
        </w:rPr>
        <w:t xml:space="preserve"> DOES </w:t>
      </w:r>
      <w:r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Pr="00E1034E">
        <w:rPr>
          <w:rFonts w:ascii="Arial" w:hAnsi="Arial"/>
          <w:bCs/>
          <w:sz w:val="18"/>
          <w:szCs w:val="18"/>
        </w:rPr>
        <w:fldChar w:fldCharType="end"/>
      </w:r>
      <w:bookmarkEnd w:id="4"/>
      <w:r w:rsidRPr="00E1034E">
        <w:rPr>
          <w:rFonts w:ascii="Arial" w:hAnsi="Arial" w:cs="Arial"/>
          <w:sz w:val="18"/>
          <w:szCs w:val="18"/>
        </w:rPr>
        <w:t xml:space="preserve"> DOES NOT provide for the apportionment of taxes.</w:t>
      </w:r>
    </w:p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p w:rsidR="00EE68A1" w:rsidRPr="00E1034E" w:rsidRDefault="00A00C77" w:rsidP="00EE68A1">
      <w:pPr>
        <w:numPr>
          <w:ilvl w:val="0"/>
          <w:numId w:val="1"/>
        </w:numPr>
        <w:tabs>
          <w:tab w:val="clear" w:pos="720"/>
          <w:tab w:val="left" w:pos="-720"/>
          <w:tab w:val="left" w:pos="360"/>
        </w:tabs>
        <w:suppressAutoHyphens/>
        <w:spacing w:line="240" w:lineRule="atLea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Decedent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EE68A1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="00EE68A1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WAS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EE68A1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="00EE68A1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WAS NOT the settl</w:t>
      </w:r>
      <w:r w:rsidR="005D2A61">
        <w:rPr>
          <w:rFonts w:ascii="Arial" w:hAnsi="Arial" w:cs="Arial"/>
          <w:sz w:val="18"/>
          <w:szCs w:val="18"/>
        </w:rPr>
        <w:t>o</w:t>
      </w:r>
      <w:r w:rsidR="00EE68A1" w:rsidRPr="00E1034E">
        <w:rPr>
          <w:rFonts w:ascii="Arial" w:hAnsi="Arial" w:cs="Arial"/>
          <w:sz w:val="18"/>
          <w:szCs w:val="18"/>
        </w:rPr>
        <w:t xml:space="preserve">r of a trust.  The trust </w:t>
      </w:r>
      <w:r w:rsidR="00EE68A1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="00EE68A1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DOES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EE68A1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="00EE68A1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DOES NOT provide for the apportionment of taxes.</w:t>
      </w:r>
    </w:p>
    <w:p w:rsidR="00EE68A1" w:rsidRPr="00E1034E" w:rsidRDefault="00EE68A1" w:rsidP="00EE68A1">
      <w:pPr>
        <w:tabs>
          <w:tab w:val="left" w:pos="-72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 xml:space="preserve"> </w:t>
      </w:r>
    </w:p>
    <w:p w:rsidR="000461D9" w:rsidRPr="00E1034E" w:rsidRDefault="00EE68A1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4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>Pro rata apportionment is inequitable because of the following special circumstances:</w:t>
      </w:r>
      <w:r w:rsidR="007562FC">
        <w:rPr>
          <w:rFonts w:ascii="Arial" w:hAnsi="Arial" w:cs="Arial"/>
          <w:sz w:val="18"/>
          <w:szCs w:val="18"/>
        </w:rPr>
        <w:t xml:space="preserve"> ______________________________</w:t>
      </w:r>
      <w:r w:rsidR="005F611F">
        <w:rPr>
          <w:rFonts w:ascii="Arial" w:hAnsi="Arial" w:cs="Arial"/>
          <w:sz w:val="18"/>
          <w:szCs w:val="18"/>
        </w:rPr>
        <w:t>_</w:t>
      </w:r>
      <w:r w:rsidR="007562FC">
        <w:rPr>
          <w:rFonts w:ascii="Arial" w:hAnsi="Arial" w:cs="Arial"/>
          <w:sz w:val="18"/>
          <w:szCs w:val="18"/>
        </w:rPr>
        <w:t>____</w:t>
      </w:r>
    </w:p>
    <w:p w:rsidR="00DE4903" w:rsidRPr="00E1034E" w:rsidRDefault="00DE4903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_______________________________________________________________________________________________________</w:t>
      </w:r>
    </w:p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p w:rsidR="000461D9" w:rsidRPr="00E1034E" w:rsidRDefault="00EE68A1" w:rsidP="005F611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5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 xml:space="preserve">Penalties and interest </w:t>
      </w:r>
      <w:r w:rsidR="000461D9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="000461D9" w:rsidRPr="00E1034E">
        <w:rPr>
          <w:rFonts w:ascii="Arial" w:hAnsi="Arial"/>
          <w:bCs/>
          <w:sz w:val="18"/>
          <w:szCs w:val="18"/>
        </w:rPr>
        <w:fldChar w:fldCharType="end"/>
      </w:r>
      <w:bookmarkEnd w:id="5"/>
      <w:r w:rsidR="000461D9" w:rsidRPr="00E1034E">
        <w:rPr>
          <w:rFonts w:ascii="Arial" w:hAnsi="Arial" w:cs="Arial"/>
          <w:sz w:val="18"/>
          <w:szCs w:val="18"/>
        </w:rPr>
        <w:t xml:space="preserve"> HAVE </w:t>
      </w:r>
      <w:r w:rsidR="007562FC">
        <w:rPr>
          <w:rFonts w:ascii="Arial" w:hAnsi="Arial" w:cs="Arial"/>
          <w:sz w:val="18"/>
          <w:szCs w:val="18"/>
        </w:rPr>
        <w:t xml:space="preserve">   </w:t>
      </w:r>
      <w:r w:rsidR="000461D9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="000461D9" w:rsidRPr="00E1034E">
        <w:rPr>
          <w:rFonts w:ascii="Arial" w:hAnsi="Arial"/>
          <w:bCs/>
          <w:sz w:val="18"/>
          <w:szCs w:val="18"/>
        </w:rPr>
        <w:fldChar w:fldCharType="end"/>
      </w:r>
      <w:bookmarkEnd w:id="6"/>
      <w:r w:rsidR="000461D9" w:rsidRPr="00E1034E">
        <w:rPr>
          <w:rFonts w:ascii="Arial" w:hAnsi="Arial" w:cs="Arial"/>
          <w:sz w:val="18"/>
          <w:szCs w:val="18"/>
        </w:rPr>
        <w:t xml:space="preserve"> HAVE NOT been assessed, and this assessment </w:t>
      </w:r>
      <w:r w:rsidR="000461D9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="000461D9" w:rsidRPr="00E1034E">
        <w:rPr>
          <w:rFonts w:ascii="Arial" w:hAnsi="Arial"/>
          <w:bCs/>
          <w:sz w:val="18"/>
          <w:szCs w:val="18"/>
        </w:rPr>
        <w:fldChar w:fldCharType="end"/>
      </w:r>
      <w:bookmarkEnd w:id="7"/>
      <w:r w:rsidR="000461D9" w:rsidRPr="00E1034E">
        <w:rPr>
          <w:rFonts w:ascii="Arial" w:hAnsi="Arial" w:cs="Arial"/>
          <w:sz w:val="18"/>
          <w:szCs w:val="18"/>
        </w:rPr>
        <w:t xml:space="preserve"> IS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0461D9" w:rsidRPr="00E1034E">
        <w:rPr>
          <w:rFonts w:ascii="Arial" w:hAnsi="Arial" w:cs="Arial"/>
          <w:sz w:val="18"/>
          <w:szCs w:val="18"/>
        </w:rPr>
        <w:t xml:space="preserve"> </w:t>
      </w:r>
      <w:r w:rsidR="000461D9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7A64A4">
        <w:rPr>
          <w:rFonts w:ascii="Arial" w:hAnsi="Arial"/>
          <w:bCs/>
          <w:sz w:val="18"/>
          <w:szCs w:val="18"/>
        </w:rPr>
      </w:r>
      <w:r w:rsidR="007A64A4">
        <w:rPr>
          <w:rFonts w:ascii="Arial" w:hAnsi="Arial"/>
          <w:bCs/>
          <w:sz w:val="18"/>
          <w:szCs w:val="18"/>
        </w:rPr>
        <w:fldChar w:fldCharType="separate"/>
      </w:r>
      <w:r w:rsidR="000461D9" w:rsidRPr="00E1034E">
        <w:rPr>
          <w:rFonts w:ascii="Arial" w:hAnsi="Arial"/>
          <w:bCs/>
          <w:sz w:val="18"/>
          <w:szCs w:val="18"/>
        </w:rPr>
        <w:fldChar w:fldCharType="end"/>
      </w:r>
      <w:bookmarkEnd w:id="8"/>
      <w:r w:rsidR="000461D9" w:rsidRPr="00E1034E">
        <w:rPr>
          <w:rFonts w:ascii="Arial" w:hAnsi="Arial" w:cs="Arial"/>
          <w:sz w:val="18"/>
          <w:szCs w:val="18"/>
        </w:rPr>
        <w:t xml:space="preserve"> IS NOT due to delay caused by negligence of the Personal Representative as follows:</w:t>
      </w:r>
      <w:r w:rsidR="007562FC">
        <w:rPr>
          <w:rFonts w:ascii="Arial" w:hAnsi="Arial" w:cs="Arial"/>
          <w:sz w:val="18"/>
          <w:szCs w:val="18"/>
        </w:rPr>
        <w:t xml:space="preserve"> ___________________________________________________</w:t>
      </w:r>
      <w:r w:rsidR="005F611F">
        <w:rPr>
          <w:rFonts w:ascii="Arial" w:hAnsi="Arial" w:cs="Arial"/>
          <w:sz w:val="18"/>
          <w:szCs w:val="18"/>
        </w:rPr>
        <w:t>____</w:t>
      </w:r>
      <w:r w:rsidR="007562FC">
        <w:rPr>
          <w:rFonts w:ascii="Arial" w:hAnsi="Arial" w:cs="Arial"/>
          <w:sz w:val="18"/>
          <w:szCs w:val="18"/>
        </w:rPr>
        <w:t>_____</w:t>
      </w:r>
    </w:p>
    <w:p w:rsidR="00DE4903" w:rsidRDefault="00DE4903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</w:t>
      </w:r>
      <w:r w:rsidR="006A6AB5" w:rsidRPr="00E1034E">
        <w:rPr>
          <w:rFonts w:ascii="Arial" w:hAnsi="Arial" w:cs="Arial"/>
          <w:sz w:val="18"/>
          <w:szCs w:val="18"/>
        </w:rPr>
        <w:t>____________</w:t>
      </w:r>
      <w:r w:rsidRPr="00E1034E">
        <w:rPr>
          <w:rFonts w:ascii="Arial" w:hAnsi="Arial" w:cs="Arial"/>
          <w:sz w:val="18"/>
          <w:szCs w:val="18"/>
        </w:rPr>
        <w:t>__</w:t>
      </w:r>
    </w:p>
    <w:p w:rsidR="007562FC" w:rsidRPr="00E1034E" w:rsidRDefault="007562FC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p w:rsidR="000461D9" w:rsidRPr="00E1034E" w:rsidRDefault="00EE68A1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6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>I hereby request the Court's determination of apportionment of taxes.</w:t>
      </w:r>
    </w:p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6840"/>
      </w:tblGrid>
      <w:tr w:rsidR="000461D9" w:rsidRPr="00E1034E">
        <w:trPr>
          <w:cantSplit/>
        </w:trPr>
        <w:tc>
          <w:tcPr>
            <w:tcW w:w="6840" w:type="dxa"/>
          </w:tcPr>
          <w:p w:rsidR="000461D9" w:rsidRPr="00E1034E" w:rsidRDefault="000461D9" w:rsidP="00DE4903">
            <w:pPr>
              <w:tabs>
                <w:tab w:val="left" w:pos="-720"/>
                <w:tab w:val="left" w:pos="36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 xml:space="preserve">Executed this </w:t>
            </w:r>
            <w:r w:rsidR="00DE4903" w:rsidRPr="00E1034E">
              <w:rPr>
                <w:rFonts w:ascii="Arial" w:hAnsi="Arial" w:cs="Arial"/>
                <w:sz w:val="18"/>
                <w:szCs w:val="18"/>
              </w:rPr>
              <w:t>_____</w:t>
            </w:r>
            <w:r w:rsidRPr="00E1034E">
              <w:rPr>
                <w:rFonts w:ascii="Arial" w:hAnsi="Arial" w:cs="Arial"/>
                <w:sz w:val="18"/>
                <w:szCs w:val="18"/>
              </w:rPr>
              <w:t xml:space="preserve"> day of </w:t>
            </w:r>
            <w:r w:rsidR="00DE4903" w:rsidRPr="00E1034E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E1034E">
              <w:rPr>
                <w:rFonts w:ascii="Arial" w:hAnsi="Arial" w:cs="Arial"/>
                <w:sz w:val="18"/>
                <w:szCs w:val="18"/>
              </w:rPr>
              <w:t>, 2</w:t>
            </w:r>
            <w:r w:rsidR="00A96489">
              <w:rPr>
                <w:rFonts w:ascii="Arial" w:hAnsi="Arial" w:cs="Arial"/>
                <w:sz w:val="18"/>
                <w:szCs w:val="18"/>
              </w:rPr>
              <w:t>0</w:t>
            </w:r>
            <w:r w:rsidR="00DE4903" w:rsidRPr="00E1034E">
              <w:rPr>
                <w:rFonts w:ascii="Arial" w:hAnsi="Arial" w:cs="Arial"/>
                <w:sz w:val="18"/>
                <w:szCs w:val="18"/>
              </w:rPr>
              <w:t>_____</w:t>
            </w:r>
            <w:r w:rsidRPr="00E103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870"/>
        <w:gridCol w:w="4320"/>
        <w:gridCol w:w="108"/>
      </w:tblGrid>
      <w:tr w:rsidR="000461D9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1D9" w:rsidRPr="00E1034E" w:rsidRDefault="00FF193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 xml:space="preserve">Print </w:t>
            </w:r>
            <w:r w:rsidR="000461D9" w:rsidRPr="00E1034E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Telephone (</w:t>
            </w:r>
            <w:r w:rsidR="00DE4903" w:rsidRPr="00E1034E">
              <w:rPr>
                <w:rFonts w:ascii="Arial" w:hAnsi="Arial" w:cs="Arial"/>
                <w:sz w:val="18"/>
                <w:szCs w:val="18"/>
              </w:rPr>
              <w:t>Work</w:t>
            </w:r>
            <w:r w:rsidRPr="00E1034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(H</w:t>
            </w:r>
            <w:r w:rsidR="00DE4903" w:rsidRPr="00E1034E">
              <w:rPr>
                <w:rFonts w:ascii="Arial" w:hAnsi="Arial" w:cs="Arial"/>
                <w:sz w:val="18"/>
                <w:szCs w:val="18"/>
              </w:rPr>
              <w:t>ome</w:t>
            </w:r>
            <w:r w:rsidRPr="00E1034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903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E4903" w:rsidRPr="00E1034E" w:rsidRDefault="00DE4903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(Cell):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903" w:rsidRPr="00E1034E" w:rsidRDefault="00DE490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903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E4903" w:rsidRPr="00E1034E" w:rsidRDefault="00DE4903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903" w:rsidRPr="00E1034E" w:rsidRDefault="00DE490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C31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4C31" w:rsidRPr="00E1034E" w:rsidRDefault="009E4C31" w:rsidP="009E4C3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Decedent/Estate: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C31" w:rsidRPr="00E1034E" w:rsidRDefault="009E4C3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 w:rsidTr="006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61D9" w:rsidRPr="00E1034E" w:rsidRDefault="000461D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>ORDER</w:t>
      </w:r>
    </w:p>
    <w:p w:rsidR="000461D9" w:rsidRPr="00E1034E" w:rsidRDefault="000461D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0461D9" w:rsidRPr="00E1034E" w:rsidRDefault="000461D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ab/>
        <w:t>IT IS HEREBY ORDERED that this Court finds equitable apportionment of taxes to be as follows:</w:t>
      </w:r>
    </w:p>
    <w:p w:rsidR="000461D9" w:rsidRPr="00E1034E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</w:t>
      </w:r>
      <w:r w:rsidR="002B3D3A">
        <w:rPr>
          <w:rFonts w:ascii="Arial" w:hAnsi="Arial" w:cs="Arial"/>
          <w:sz w:val="18"/>
          <w:szCs w:val="18"/>
        </w:rPr>
        <w:t>____________________</w:t>
      </w:r>
      <w:r w:rsidRPr="00E1034E">
        <w:rPr>
          <w:rFonts w:ascii="Arial" w:hAnsi="Arial" w:cs="Arial"/>
          <w:sz w:val="18"/>
          <w:szCs w:val="18"/>
        </w:rPr>
        <w:t>_____</w:t>
      </w: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6963"/>
      </w:tblGrid>
      <w:tr w:rsidR="000461D9" w:rsidRPr="00E1034E" w:rsidTr="000A1D07">
        <w:trPr>
          <w:cantSplit/>
          <w:trHeight w:val="523"/>
        </w:trPr>
        <w:tc>
          <w:tcPr>
            <w:tcW w:w="6963" w:type="dxa"/>
          </w:tcPr>
          <w:p w:rsidR="000A1D07" w:rsidRDefault="000A1D0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 xml:space="preserve">Executed this </w:t>
            </w:r>
            <w:r w:rsidR="00DE4903" w:rsidRPr="00E1034E">
              <w:rPr>
                <w:rFonts w:ascii="Arial" w:hAnsi="Arial" w:cs="Arial"/>
                <w:sz w:val="18"/>
                <w:szCs w:val="18"/>
              </w:rPr>
              <w:t>_____</w:t>
            </w:r>
            <w:r w:rsidRPr="00E1034E">
              <w:rPr>
                <w:rFonts w:ascii="Arial" w:hAnsi="Arial" w:cs="Arial"/>
                <w:sz w:val="18"/>
                <w:szCs w:val="18"/>
              </w:rPr>
              <w:t xml:space="preserve"> day of </w:t>
            </w:r>
            <w:r w:rsidR="00DE4903" w:rsidRPr="00E1034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E1034E">
              <w:rPr>
                <w:rFonts w:ascii="Arial" w:hAnsi="Arial" w:cs="Arial"/>
                <w:sz w:val="18"/>
                <w:szCs w:val="18"/>
              </w:rPr>
              <w:t>, 2</w:t>
            </w:r>
            <w:r w:rsidR="00A96489">
              <w:rPr>
                <w:rFonts w:ascii="Arial" w:hAnsi="Arial" w:cs="Arial"/>
                <w:sz w:val="18"/>
                <w:szCs w:val="18"/>
              </w:rPr>
              <w:t>0</w:t>
            </w:r>
            <w:r w:rsidR="00DE4903" w:rsidRPr="00E1034E">
              <w:rPr>
                <w:rFonts w:ascii="Arial" w:hAnsi="Arial" w:cs="Arial"/>
                <w:sz w:val="18"/>
                <w:szCs w:val="18"/>
              </w:rPr>
              <w:t>_____</w:t>
            </w:r>
            <w:r w:rsidRPr="00E103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461D9" w:rsidRPr="00E1034E" w:rsidRDefault="000461D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878" w:type="dxa"/>
        <w:tblLayout w:type="fixed"/>
        <w:tblLook w:val="0000" w:firstRow="0" w:lastRow="0" w:firstColumn="0" w:lastColumn="0" w:noHBand="0" w:noVBand="0"/>
      </w:tblPr>
      <w:tblGrid>
        <w:gridCol w:w="6030"/>
      </w:tblGrid>
      <w:tr w:rsidR="000461D9" w:rsidRPr="00E1034E">
        <w:trPr>
          <w:cantSplit/>
        </w:trPr>
        <w:tc>
          <w:tcPr>
            <w:tcW w:w="6030" w:type="dxa"/>
            <w:tcBorders>
              <w:bottom w:val="single" w:sz="4" w:space="0" w:color="auto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>
        <w:trPr>
          <w:cantSplit/>
        </w:trPr>
        <w:tc>
          <w:tcPr>
            <w:tcW w:w="6030" w:type="dxa"/>
            <w:tcBorders>
              <w:top w:val="single" w:sz="4" w:space="0" w:color="auto"/>
            </w:tcBorders>
          </w:tcPr>
          <w:p w:rsidR="000461D9" w:rsidRPr="00E1034E" w:rsidRDefault="00744B80" w:rsidP="00744B8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Chadwicke L. Groover, Probate Court Judge</w:t>
            </w:r>
          </w:p>
        </w:tc>
      </w:tr>
    </w:tbl>
    <w:p w:rsidR="00275265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275265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 w:rsidR="00A202E8">
        <w:rPr>
          <w:rFonts w:ascii="Arial" w:hAnsi="Arial" w:cs="Arial"/>
          <w:b/>
        </w:rPr>
        <w:t>PROCEEDING.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275265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7562FC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sectPr w:rsidR="007562FC" w:rsidSect="00EE68A1">
      <w:foot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80" w:rsidRDefault="00744B80">
      <w:pPr>
        <w:spacing w:line="20" w:lineRule="exact"/>
        <w:rPr>
          <w:szCs w:val="24"/>
        </w:rPr>
      </w:pPr>
    </w:p>
  </w:endnote>
  <w:endnote w:type="continuationSeparator" w:id="0">
    <w:p w:rsidR="00744B80" w:rsidRDefault="00744B80">
      <w:r>
        <w:rPr>
          <w:szCs w:val="24"/>
        </w:rPr>
        <w:t xml:space="preserve"> </w:t>
      </w:r>
    </w:p>
  </w:endnote>
  <w:endnote w:type="continuationNotice" w:id="1">
    <w:p w:rsidR="00744B80" w:rsidRDefault="00744B80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D9" w:rsidRDefault="000461D9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E1034E">
      <w:rPr>
        <w:rFonts w:ascii="Arial" w:hAnsi="Arial"/>
        <w:b/>
        <w:sz w:val="14"/>
      </w:rPr>
      <w:t>406</w:t>
    </w:r>
    <w:r w:rsidR="00647AC5">
      <w:rPr>
        <w:rFonts w:ascii="Arial" w:hAnsi="Arial"/>
        <w:b/>
        <w:sz w:val="14"/>
      </w:rPr>
      <w:t>ES</w:t>
    </w:r>
    <w:r w:rsidRPr="00E1034E">
      <w:rPr>
        <w:rFonts w:ascii="Arial" w:hAnsi="Arial"/>
        <w:b/>
        <w:sz w:val="14"/>
      </w:rPr>
      <w:t xml:space="preserve"> </w:t>
    </w:r>
    <w:r w:rsidRPr="00E1034E">
      <w:rPr>
        <w:rFonts w:ascii="Arial" w:hAnsi="Arial"/>
        <w:sz w:val="14"/>
      </w:rPr>
      <w:t>(</w:t>
    </w:r>
    <w:r w:rsidR="00DE4903" w:rsidRPr="00E1034E">
      <w:rPr>
        <w:rFonts w:ascii="Arial" w:hAnsi="Arial"/>
        <w:sz w:val="14"/>
      </w:rPr>
      <w:t>1</w:t>
    </w:r>
    <w:r w:rsidRPr="00E1034E">
      <w:rPr>
        <w:rFonts w:ascii="Arial" w:hAnsi="Arial"/>
        <w:sz w:val="14"/>
      </w:rPr>
      <w:t>/</w:t>
    </w:r>
    <w:r w:rsidR="00DE4903" w:rsidRPr="00E1034E">
      <w:rPr>
        <w:rFonts w:ascii="Arial" w:hAnsi="Arial"/>
        <w:sz w:val="14"/>
      </w:rPr>
      <w:t>2014</w:t>
    </w:r>
    <w:r w:rsidRPr="00E1034E">
      <w:rPr>
        <w:rFonts w:ascii="Arial" w:hAnsi="Arial"/>
        <w:sz w:val="14"/>
      </w:rPr>
      <w:t>)</w:t>
    </w:r>
  </w:p>
  <w:p w:rsidR="000461D9" w:rsidRDefault="000461D9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62-3-916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80" w:rsidRDefault="00744B80">
      <w:r>
        <w:rPr>
          <w:szCs w:val="24"/>
        </w:rPr>
        <w:separator/>
      </w:r>
    </w:p>
  </w:footnote>
  <w:footnote w:type="continuationSeparator" w:id="0">
    <w:p w:rsidR="00744B80" w:rsidRDefault="0074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019"/>
    <w:multiLevelType w:val="hybridMultilevel"/>
    <w:tmpl w:val="651C6E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80"/>
    <w:rsid w:val="00041AA6"/>
    <w:rsid w:val="000461D9"/>
    <w:rsid w:val="00065FC7"/>
    <w:rsid w:val="00084180"/>
    <w:rsid w:val="000A1D07"/>
    <w:rsid w:val="000C6DF2"/>
    <w:rsid w:val="00240B94"/>
    <w:rsid w:val="00275265"/>
    <w:rsid w:val="00287FED"/>
    <w:rsid w:val="002B3D3A"/>
    <w:rsid w:val="00382E54"/>
    <w:rsid w:val="003C30AE"/>
    <w:rsid w:val="003C7C66"/>
    <w:rsid w:val="00427D91"/>
    <w:rsid w:val="00437856"/>
    <w:rsid w:val="00503DC1"/>
    <w:rsid w:val="00571A7F"/>
    <w:rsid w:val="005D2A61"/>
    <w:rsid w:val="005F611F"/>
    <w:rsid w:val="00647675"/>
    <w:rsid w:val="00647AC5"/>
    <w:rsid w:val="006A6AB5"/>
    <w:rsid w:val="006E41C3"/>
    <w:rsid w:val="00744889"/>
    <w:rsid w:val="00744B80"/>
    <w:rsid w:val="00751B6A"/>
    <w:rsid w:val="007562FC"/>
    <w:rsid w:val="007A64A4"/>
    <w:rsid w:val="008415FC"/>
    <w:rsid w:val="009E4C31"/>
    <w:rsid w:val="00A00C77"/>
    <w:rsid w:val="00A10FF1"/>
    <w:rsid w:val="00A12E80"/>
    <w:rsid w:val="00A202E8"/>
    <w:rsid w:val="00A84724"/>
    <w:rsid w:val="00A87E52"/>
    <w:rsid w:val="00A96489"/>
    <w:rsid w:val="00AB1DAA"/>
    <w:rsid w:val="00C474A0"/>
    <w:rsid w:val="00CE2BE5"/>
    <w:rsid w:val="00D365E3"/>
    <w:rsid w:val="00D82D70"/>
    <w:rsid w:val="00DE4903"/>
    <w:rsid w:val="00E1034E"/>
    <w:rsid w:val="00E614CC"/>
    <w:rsid w:val="00EC4DAD"/>
    <w:rsid w:val="00EE68A1"/>
    <w:rsid w:val="00F40AF1"/>
    <w:rsid w:val="00F872F1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Wells, Susie</cp:lastModifiedBy>
  <cp:revision>2</cp:revision>
  <cp:lastPrinted>2004-01-22T16:09:00Z</cp:lastPrinted>
  <dcterms:created xsi:type="dcterms:W3CDTF">2023-07-24T18:15:00Z</dcterms:created>
  <dcterms:modified xsi:type="dcterms:W3CDTF">2023-07-24T18:15:00Z</dcterms:modified>
</cp:coreProperties>
</file>