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4" w:rsidRDefault="00647274">
      <w:bookmarkStart w:id="0" w:name="_GoBack"/>
      <w:bookmarkEnd w:id="0"/>
    </w:p>
    <w:p w:rsidR="00647274" w:rsidRDefault="00647274"/>
    <w:p w:rsidR="00647274" w:rsidRDefault="00647274"/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306F35" w:rsidRPr="00DA3D9F">
        <w:tc>
          <w:tcPr>
            <w:tcW w:w="4698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STATE OF SOUTH CAROLINA</w:t>
            </w: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34BDA" w:rsidP="00334BDA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306F35" w:rsidRPr="00DA3D9F">
        <w:trPr>
          <w:cantSplit/>
        </w:trPr>
        <w:tc>
          <w:tcPr>
            <w:tcW w:w="4698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06F35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6F35" w:rsidRPr="00DA3D9F">
        <w:trPr>
          <w:cantSplit/>
        </w:trPr>
        <w:tc>
          <w:tcPr>
            <w:tcW w:w="4698" w:type="dxa"/>
          </w:tcPr>
          <w:p w:rsidR="00306F35" w:rsidRPr="00DA3D9F" w:rsidRDefault="00306F35" w:rsidP="00A817A6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COUNTY OF</w:t>
            </w:r>
            <w:r w:rsidR="009252C8">
              <w:rPr>
                <w:rFonts w:ascii="Arial" w:hAnsi="Arial" w:cs="Arial"/>
                <w:sz w:val="20"/>
              </w:rPr>
              <w:t xml:space="preserve"> </w:t>
            </w:r>
            <w:r w:rsidR="00A817A6">
              <w:rPr>
                <w:rFonts w:ascii="Arial" w:hAnsi="Arial" w:cs="Arial"/>
                <w:sz w:val="20"/>
              </w:rPr>
              <w:t>GREENVILLE</w:t>
            </w: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306F35" w:rsidRPr="00DA3D9F">
        <w:tc>
          <w:tcPr>
            <w:tcW w:w="4698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06F3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A3D9F">
              <w:rPr>
                <w:rFonts w:ascii="Arial" w:hAnsi="Arial" w:cs="Arial"/>
                <w:b/>
                <w:bCs/>
                <w:sz w:val="20"/>
              </w:rPr>
              <w:t>FIDUCIARY BOND</w:t>
            </w:r>
          </w:p>
        </w:tc>
      </w:tr>
      <w:tr w:rsidR="00306F35" w:rsidRPr="00DA3D9F" w:rsidTr="000A552D">
        <w:trPr>
          <w:cantSplit/>
        </w:trPr>
        <w:tc>
          <w:tcPr>
            <w:tcW w:w="4698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06F3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6F35" w:rsidRPr="00DA3D9F" w:rsidTr="000A552D">
        <w:tc>
          <w:tcPr>
            <w:tcW w:w="4698" w:type="dxa"/>
            <w:tcBorders>
              <w:bottom w:val="single" w:sz="4" w:space="0" w:color="auto"/>
            </w:tcBorders>
          </w:tcPr>
          <w:p w:rsidR="00306F35" w:rsidRPr="00DA3D9F" w:rsidRDefault="00306F35" w:rsidP="008C02EE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06F35" w:rsidRPr="00DA3D9F" w:rsidRDefault="00306F35">
            <w:pPr>
              <w:pStyle w:val="normalsingle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306F35" w:rsidRPr="00DA3D9F" w:rsidRDefault="00306F35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DA3D9F">
              <w:rPr>
                <w:rFonts w:ascii="Arial" w:hAnsi="Arial" w:cs="Arial"/>
                <w:sz w:val="20"/>
              </w:rPr>
              <w:t xml:space="preserve">CASE NUMBER: </w:t>
            </w:r>
            <w:r w:rsidR="008C02EE" w:rsidRPr="00DA3D9F">
              <w:rPr>
                <w:rFonts w:ascii="Arial" w:hAnsi="Arial" w:cs="Arial"/>
                <w:sz w:val="20"/>
              </w:rPr>
              <w:t>____________________</w:t>
            </w:r>
          </w:p>
        </w:tc>
      </w:tr>
      <w:tr w:rsidR="00773A71" w:rsidRPr="00DA3D9F" w:rsidTr="000A552D">
        <w:tc>
          <w:tcPr>
            <w:tcW w:w="4698" w:type="dxa"/>
            <w:tcBorders>
              <w:top w:val="single" w:sz="4" w:space="0" w:color="auto"/>
            </w:tcBorders>
          </w:tcPr>
          <w:p w:rsidR="00773A71" w:rsidRPr="00DA3D9F" w:rsidRDefault="00773A71" w:rsidP="008C02EE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773A71" w:rsidRPr="00DA3D9F" w:rsidRDefault="00773A71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73A71" w:rsidRPr="00DA3D9F" w:rsidRDefault="00773A7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06F35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27B7D" w:rsidRDefault="00327B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27B7D" w:rsidRPr="00DA3D9F" w:rsidRDefault="00327B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34BDA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A3D9F">
        <w:rPr>
          <w:rFonts w:ascii="Arial" w:hAnsi="Arial" w:cs="Arial"/>
        </w:rPr>
        <w:tab/>
        <w:t xml:space="preserve">We, </w:t>
      </w:r>
      <w:r w:rsidR="00334BDA" w:rsidRPr="00DA3D9F">
        <w:rPr>
          <w:rFonts w:ascii="Arial" w:hAnsi="Arial" w:cs="Arial"/>
        </w:rPr>
        <w:t>_______________________________ (Personal Representative)</w:t>
      </w:r>
      <w:r w:rsidRPr="00DA3D9F">
        <w:rPr>
          <w:rFonts w:ascii="Arial" w:hAnsi="Arial" w:cs="Arial"/>
        </w:rPr>
        <w:t xml:space="preserve">, as </w:t>
      </w:r>
      <w:r w:rsidR="00760F9F">
        <w:rPr>
          <w:rFonts w:ascii="Arial" w:hAnsi="Arial" w:cs="Arial"/>
        </w:rPr>
        <w:t>P</w:t>
      </w:r>
      <w:r w:rsidRPr="00DA3D9F">
        <w:rPr>
          <w:rFonts w:ascii="Arial" w:hAnsi="Arial" w:cs="Arial"/>
        </w:rPr>
        <w:t xml:space="preserve">rincipal, and </w:t>
      </w:r>
      <w:r w:rsidR="00334BDA" w:rsidRPr="00DA3D9F">
        <w:rPr>
          <w:rFonts w:ascii="Arial" w:hAnsi="Arial" w:cs="Arial"/>
        </w:rPr>
        <w:t>____</w:t>
      </w:r>
      <w:r w:rsidR="009252C8">
        <w:rPr>
          <w:rFonts w:ascii="Arial" w:hAnsi="Arial" w:cs="Arial"/>
        </w:rPr>
        <w:t>_</w:t>
      </w:r>
      <w:r w:rsidR="00334BDA" w:rsidRPr="00DA3D9F">
        <w:rPr>
          <w:rFonts w:ascii="Arial" w:hAnsi="Arial" w:cs="Arial"/>
        </w:rPr>
        <w:t>______________</w:t>
      </w:r>
    </w:p>
    <w:p w:rsidR="00334BDA" w:rsidRPr="00DA3D9F" w:rsidRDefault="00334B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A3D9F">
        <w:rPr>
          <w:rFonts w:ascii="Arial" w:hAnsi="Arial" w:cs="Arial"/>
        </w:rPr>
        <w:t>___________________________________</w:t>
      </w:r>
      <w:r w:rsidR="00306F35" w:rsidRPr="00DA3D9F">
        <w:rPr>
          <w:rFonts w:ascii="Arial" w:hAnsi="Arial" w:cs="Arial"/>
        </w:rPr>
        <w:t xml:space="preserve">, a corporation duly licensed to do business in South Carolina, as Surety, are held and bound unto the </w:t>
      </w:r>
      <w:r w:rsidR="00A817A6">
        <w:rPr>
          <w:rFonts w:ascii="Arial" w:hAnsi="Arial" w:cs="Arial"/>
        </w:rPr>
        <w:t>Greenville</w:t>
      </w:r>
      <w:r w:rsidR="00306F35" w:rsidRPr="00DA3D9F">
        <w:rPr>
          <w:rFonts w:ascii="Arial" w:hAnsi="Arial" w:cs="Arial"/>
        </w:rPr>
        <w:t xml:space="preserve"> County Probate Court Judge in the sum of </w:t>
      </w:r>
      <w:r w:rsidR="00A817A6">
        <w:rPr>
          <w:rFonts w:ascii="Arial" w:hAnsi="Arial" w:cs="Arial"/>
        </w:rPr>
        <w:t>__________________________________</w:t>
      </w:r>
    </w:p>
    <w:p w:rsidR="00306F35" w:rsidRPr="00DA3D9F" w:rsidRDefault="00760F9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</w:t>
      </w:r>
      <w:r w:rsidR="00334BDA" w:rsidRPr="00DA3D9F">
        <w:rPr>
          <w:rFonts w:ascii="Arial" w:hAnsi="Arial" w:cs="Arial"/>
        </w:rPr>
        <w:t>____________________________________________________________</w:t>
      </w:r>
      <w:r w:rsidR="00306F35" w:rsidRPr="00DA3D9F">
        <w:rPr>
          <w:rFonts w:ascii="Arial" w:hAnsi="Arial" w:cs="Arial"/>
        </w:rPr>
        <w:t xml:space="preserve"> ($</w:t>
      </w:r>
      <w:r w:rsidR="00334BDA" w:rsidRPr="00DA3D9F">
        <w:rPr>
          <w:rFonts w:ascii="Arial" w:hAnsi="Arial" w:cs="Arial"/>
        </w:rPr>
        <w:t>________</w:t>
      </w:r>
      <w:r w:rsidR="009252C8">
        <w:rPr>
          <w:rFonts w:ascii="Arial" w:hAnsi="Arial" w:cs="Arial"/>
        </w:rPr>
        <w:t>_____</w:t>
      </w:r>
      <w:r w:rsidR="00334BDA" w:rsidRPr="00DA3D9F">
        <w:rPr>
          <w:rFonts w:ascii="Arial" w:hAnsi="Arial" w:cs="Arial"/>
        </w:rPr>
        <w:t>_____</w:t>
      </w:r>
      <w:r w:rsidR="00306F35" w:rsidRPr="00DA3D9F">
        <w:rPr>
          <w:rFonts w:ascii="Arial" w:hAnsi="Arial" w:cs="Arial"/>
        </w:rPr>
        <w:t>) Dollars, to be paid to the Probate Court Judge, or his/her successor</w:t>
      </w:r>
      <w:r w:rsidR="00713D4F">
        <w:rPr>
          <w:rFonts w:ascii="Arial" w:hAnsi="Arial" w:cs="Arial"/>
        </w:rPr>
        <w:t xml:space="preserve">s, </w:t>
      </w:r>
      <w:r w:rsidR="00306F35" w:rsidRPr="00DA3D9F">
        <w:rPr>
          <w:rFonts w:ascii="Arial" w:hAnsi="Arial" w:cs="Arial"/>
        </w:rPr>
        <w:t>of this County.</w:t>
      </w:r>
      <w:proofErr w:type="gramEnd"/>
      <w:r w:rsidR="00306F35" w:rsidRPr="00DA3D9F">
        <w:rPr>
          <w:rFonts w:ascii="Arial" w:hAnsi="Arial" w:cs="Arial"/>
        </w:rPr>
        <w:t xml:space="preserve">  We jointly and severally bind each of ourselves, our heirs, fiduciaries, and assigns for the entire amount.  The </w:t>
      </w:r>
      <w:r>
        <w:rPr>
          <w:rFonts w:ascii="Arial" w:hAnsi="Arial" w:cs="Arial"/>
        </w:rPr>
        <w:t>P</w:t>
      </w:r>
      <w:r w:rsidR="00306F35" w:rsidRPr="00DA3D9F">
        <w:rPr>
          <w:rFonts w:ascii="Arial" w:hAnsi="Arial" w:cs="Arial"/>
        </w:rPr>
        <w:t xml:space="preserve">rincipal and the </w:t>
      </w:r>
      <w:r>
        <w:rPr>
          <w:rFonts w:ascii="Arial" w:hAnsi="Arial" w:cs="Arial"/>
        </w:rPr>
        <w:t>S</w:t>
      </w:r>
      <w:r w:rsidR="00306F35" w:rsidRPr="00DA3D9F">
        <w:rPr>
          <w:rFonts w:ascii="Arial" w:hAnsi="Arial" w:cs="Arial"/>
        </w:rPr>
        <w:t>urety consent to the jurisdiction of this Probate Court in any proceeding pertaining to the fiduciary duties of the Personal Representative.</w:t>
      </w:r>
    </w:p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A3D9F">
        <w:rPr>
          <w:rFonts w:ascii="Arial" w:hAnsi="Arial" w:cs="Arial"/>
        </w:rPr>
        <w:tab/>
        <w:t>THE CONDITION OF THE ABOVE OBLIGATION IS, that if the above bound principal shall faithfully discharge the duties of his/her trust as Fiduciary of the person and/or estate in this matter, according to law, then the above obligation is to be void, else to remain in full force.</w:t>
      </w:r>
    </w:p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06F35" w:rsidRPr="00DA3D9F" w:rsidRDefault="00306F3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99"/>
      </w:tblGrid>
      <w:tr w:rsidR="00306F35" w:rsidRPr="00DA3D9F">
        <w:trPr>
          <w:cantSplit/>
        </w:trPr>
        <w:tc>
          <w:tcPr>
            <w:tcW w:w="6899" w:type="dxa"/>
          </w:tcPr>
          <w:p w:rsidR="00306F35" w:rsidRPr="00DA3D9F" w:rsidRDefault="00306F3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A3D9F">
              <w:rPr>
                <w:rFonts w:ascii="Arial" w:hAnsi="Arial" w:cs="Arial"/>
              </w:rPr>
              <w:t xml:space="preserve">Executed this </w:t>
            </w:r>
            <w:r w:rsidR="008C02EE" w:rsidRPr="00DA3D9F">
              <w:rPr>
                <w:rFonts w:ascii="Arial" w:hAnsi="Arial" w:cs="Arial"/>
              </w:rPr>
              <w:t>_____</w:t>
            </w:r>
            <w:r w:rsidRPr="00DA3D9F">
              <w:rPr>
                <w:rFonts w:ascii="Arial" w:hAnsi="Arial" w:cs="Arial"/>
              </w:rPr>
              <w:t xml:space="preserve"> day of </w:t>
            </w:r>
            <w:r w:rsidR="008C02EE" w:rsidRPr="00DA3D9F">
              <w:rPr>
                <w:rFonts w:ascii="Arial" w:hAnsi="Arial" w:cs="Arial"/>
              </w:rPr>
              <w:t>_____________________________</w:t>
            </w:r>
            <w:r w:rsidRPr="00DA3D9F">
              <w:rPr>
                <w:rFonts w:ascii="Arial" w:hAnsi="Arial" w:cs="Arial"/>
              </w:rPr>
              <w:t>, 20</w:t>
            </w:r>
            <w:r w:rsidR="008C02EE" w:rsidRPr="00DA3D9F">
              <w:rPr>
                <w:rFonts w:ascii="Arial" w:hAnsi="Arial" w:cs="Arial"/>
              </w:rPr>
              <w:t>_____</w:t>
            </w:r>
            <w:r w:rsidRPr="00DA3D9F">
              <w:rPr>
                <w:rFonts w:ascii="Arial" w:hAnsi="Arial" w:cs="Arial"/>
              </w:rPr>
              <w:t>.</w:t>
            </w:r>
          </w:p>
        </w:tc>
      </w:tr>
    </w:tbl>
    <w:p w:rsidR="00306F35" w:rsidRDefault="00306F35">
      <w:pPr>
        <w:rPr>
          <w:rFonts w:ascii="Arial" w:hAnsi="Arial"/>
        </w:rPr>
      </w:pPr>
    </w:p>
    <w:p w:rsidR="00492E4A" w:rsidRDefault="00492E4A">
      <w:pPr>
        <w:rPr>
          <w:rFonts w:ascii="Arial" w:hAnsi="Arial"/>
        </w:rPr>
      </w:pPr>
    </w:p>
    <w:p w:rsidR="00492E4A" w:rsidRPr="00DA3D9F" w:rsidRDefault="00492E4A">
      <w:pPr>
        <w:rPr>
          <w:rFonts w:ascii="Arial" w:hAnsi="Arial"/>
        </w:rPr>
      </w:pPr>
    </w:p>
    <w:p w:rsidR="00306F35" w:rsidRDefault="00492E4A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*Witness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 Signature: ___________________________________</w:t>
      </w:r>
    </w:p>
    <w:p w:rsidR="00492E4A" w:rsidRDefault="00492E4A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>Print Principal Name: __________________________________</w:t>
      </w:r>
    </w:p>
    <w:p w:rsidR="00492E4A" w:rsidRDefault="00492E4A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Print Witness Name: _______________________</w:t>
      </w:r>
      <w:r w:rsidR="00C838A4">
        <w:rPr>
          <w:rFonts w:ascii="Arial" w:hAnsi="Arial" w:cs="Arial"/>
        </w:rPr>
        <w:tab/>
        <w:t>Principal Address: ____________________________________</w:t>
      </w:r>
    </w:p>
    <w:p w:rsidR="00492E4A" w:rsidRDefault="00327B7D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____________________________________</w:t>
      </w:r>
    </w:p>
    <w:p w:rsidR="00C838A4" w:rsidRDefault="00C838A4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</w:p>
    <w:p w:rsidR="00492E4A" w:rsidRDefault="00492E4A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</w:p>
    <w:p w:rsidR="00637820" w:rsidRDefault="00713D4F" w:rsidP="00327B7D">
      <w:pPr>
        <w:tabs>
          <w:tab w:val="left" w:pos="-720"/>
          <w:tab w:val="right" w:pos="684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S.C. Bonding</w:t>
      </w:r>
    </w:p>
    <w:p w:rsidR="00713D4F" w:rsidRDefault="00637820" w:rsidP="00327B7D">
      <w:pPr>
        <w:tabs>
          <w:tab w:val="left" w:pos="-720"/>
          <w:tab w:val="right" w:pos="1260"/>
          <w:tab w:val="left" w:pos="144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Bonding Company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Agency:</w:t>
      </w:r>
      <w:r w:rsidR="00713D4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_______________________________</w:t>
      </w:r>
    </w:p>
    <w:p w:rsidR="00637820" w:rsidRDefault="00713D4F" w:rsidP="00327B7D">
      <w:pPr>
        <w:tabs>
          <w:tab w:val="left" w:pos="-720"/>
          <w:tab w:val="right" w:pos="1260"/>
          <w:tab w:val="left" w:pos="144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Home Office: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637820">
        <w:rPr>
          <w:rFonts w:ascii="Arial" w:hAnsi="Arial" w:cs="Arial"/>
        </w:rPr>
        <w:t>________</w:t>
      </w:r>
      <w:r w:rsidR="00637820">
        <w:rPr>
          <w:rFonts w:ascii="Arial" w:hAnsi="Arial" w:cs="Arial"/>
        </w:rPr>
        <w:tab/>
        <w:t>By Attorney in Fact: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_________________________________</w:t>
      </w:r>
    </w:p>
    <w:p w:rsidR="00637820" w:rsidRDefault="00713D4F" w:rsidP="00327B7D">
      <w:pPr>
        <w:tabs>
          <w:tab w:val="left" w:pos="-720"/>
          <w:tab w:val="right" w:pos="1260"/>
          <w:tab w:val="left" w:pos="144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___________________________</w:t>
      </w:r>
      <w:r w:rsidR="00637820">
        <w:rPr>
          <w:rFonts w:ascii="Arial" w:hAnsi="Arial" w:cs="Arial"/>
        </w:rPr>
        <w:tab/>
        <w:t>Print Agen</w:t>
      </w:r>
      <w:r w:rsidR="00A817A6">
        <w:rPr>
          <w:rFonts w:ascii="Arial" w:hAnsi="Arial" w:cs="Arial"/>
        </w:rPr>
        <w:t>t</w:t>
      </w:r>
      <w:r w:rsidR="00637820">
        <w:rPr>
          <w:rFonts w:ascii="Arial" w:hAnsi="Arial" w:cs="Arial"/>
        </w:rPr>
        <w:t xml:space="preserve"> Name: </w:t>
      </w:r>
      <w:r>
        <w:rPr>
          <w:rFonts w:ascii="Arial" w:hAnsi="Arial" w:cs="Arial"/>
        </w:rPr>
        <w:tab/>
        <w:t>__</w:t>
      </w:r>
      <w:r w:rsidR="00637820">
        <w:rPr>
          <w:rFonts w:ascii="Arial" w:hAnsi="Arial" w:cs="Arial"/>
        </w:rPr>
        <w:t>_______________________________</w:t>
      </w:r>
    </w:p>
    <w:p w:rsidR="00637820" w:rsidRDefault="00713D4F" w:rsidP="00327B7D">
      <w:pPr>
        <w:tabs>
          <w:tab w:val="left" w:pos="-720"/>
          <w:tab w:val="right" w:pos="1260"/>
          <w:tab w:val="left" w:pos="144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Agency Address: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637820">
        <w:rPr>
          <w:rFonts w:ascii="Arial" w:hAnsi="Arial" w:cs="Arial"/>
        </w:rPr>
        <w:t>_____________________________</w:t>
      </w:r>
    </w:p>
    <w:p w:rsidR="00637820" w:rsidRDefault="00713D4F" w:rsidP="00327B7D">
      <w:pPr>
        <w:tabs>
          <w:tab w:val="left" w:pos="-720"/>
          <w:tab w:val="right" w:pos="1260"/>
          <w:tab w:val="left" w:pos="144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Telephone:</w:t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820">
        <w:rPr>
          <w:rFonts w:ascii="Arial" w:hAnsi="Arial" w:cs="Arial"/>
        </w:rPr>
        <w:t>_________________________________</w:t>
      </w:r>
    </w:p>
    <w:p w:rsidR="00637820" w:rsidRDefault="00637820" w:rsidP="00327B7D">
      <w:pPr>
        <w:tabs>
          <w:tab w:val="left" w:pos="-720"/>
          <w:tab w:val="right" w:pos="6840"/>
          <w:tab w:val="left" w:pos="7020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Telephone:</w:t>
      </w:r>
      <w:r w:rsidR="00713D4F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___________________________</w:t>
      </w:r>
    </w:p>
    <w:p w:rsidR="00637820" w:rsidRDefault="00637820" w:rsidP="00327B7D">
      <w:pPr>
        <w:tabs>
          <w:tab w:val="left" w:pos="-720"/>
        </w:tabs>
        <w:suppressAutoHyphens/>
        <w:spacing w:line="276" w:lineRule="auto"/>
        <w:rPr>
          <w:rFonts w:ascii="Arial" w:hAnsi="Arial" w:cs="Arial"/>
        </w:rPr>
      </w:pPr>
    </w:p>
    <w:p w:rsidR="00492E4A" w:rsidRDefault="00492E4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92E4A" w:rsidRPr="004A71E4" w:rsidRDefault="004A71E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E4">
        <w:rPr>
          <w:rFonts w:ascii="Arial" w:hAnsi="Arial" w:cs="Arial"/>
          <w:b/>
        </w:rPr>
        <w:t>All signatures must be original not electronic or fax</w:t>
      </w:r>
    </w:p>
    <w:p w:rsidR="004A71E4" w:rsidRDefault="004A71E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838A4" w:rsidRPr="00DA3D9F" w:rsidRDefault="00C838A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*The Personal Representative is not allowed to serve as the witness.</w:t>
      </w:r>
    </w:p>
    <w:sectPr w:rsidR="00C838A4" w:rsidRPr="00DA3D9F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A0" w:rsidRDefault="005E05A0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5E05A0" w:rsidRDefault="005E05A0">
      <w:r>
        <w:rPr>
          <w:rFonts w:cs="Times New Roman"/>
          <w:szCs w:val="24"/>
        </w:rPr>
        <w:t xml:space="preserve"> </w:t>
      </w:r>
    </w:p>
  </w:endnote>
  <w:endnote w:type="continuationNotice" w:id="1">
    <w:p w:rsidR="005E05A0" w:rsidRDefault="005E05A0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2" w:rsidRDefault="00614A02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 w:rsidRPr="00DA3D9F">
      <w:rPr>
        <w:rFonts w:ascii="Arial" w:hAnsi="Arial"/>
        <w:b/>
        <w:sz w:val="14"/>
      </w:rPr>
      <w:t>341</w:t>
    </w:r>
    <w:r w:rsidR="004467E6">
      <w:rPr>
        <w:rFonts w:ascii="Arial" w:hAnsi="Arial"/>
        <w:b/>
        <w:sz w:val="14"/>
      </w:rPr>
      <w:t>ES</w:t>
    </w:r>
    <w:r w:rsidRPr="00DA3D9F">
      <w:rPr>
        <w:rFonts w:ascii="Arial" w:hAnsi="Arial"/>
        <w:b/>
        <w:sz w:val="14"/>
      </w:rPr>
      <w:t xml:space="preserve"> </w:t>
    </w:r>
    <w:r w:rsidRPr="00481211">
      <w:rPr>
        <w:rFonts w:ascii="Arial" w:hAnsi="Arial"/>
        <w:b/>
        <w:sz w:val="14"/>
      </w:rPr>
      <w:t>(</w:t>
    </w:r>
    <w:r w:rsidR="007B0FF8">
      <w:rPr>
        <w:rFonts w:ascii="Arial" w:hAnsi="Arial"/>
        <w:b/>
        <w:sz w:val="14"/>
      </w:rPr>
      <w:t>4</w:t>
    </w:r>
    <w:r w:rsidRPr="00481211">
      <w:rPr>
        <w:rFonts w:ascii="Arial" w:hAnsi="Arial"/>
        <w:b/>
        <w:sz w:val="14"/>
      </w:rPr>
      <w:t>/201</w:t>
    </w:r>
    <w:r w:rsidR="00925DC8">
      <w:rPr>
        <w:rFonts w:ascii="Arial" w:hAnsi="Arial"/>
        <w:b/>
        <w:sz w:val="14"/>
      </w:rPr>
      <w:t>7</w:t>
    </w:r>
    <w:r w:rsidRPr="00481211">
      <w:rPr>
        <w:rFonts w:ascii="Arial" w:hAnsi="Arial"/>
        <w:b/>
        <w:sz w:val="14"/>
      </w:rPr>
      <w:t>)</w:t>
    </w:r>
  </w:p>
  <w:p w:rsidR="00614A02" w:rsidRDefault="00614A02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62-3-6</w:t>
    </w:r>
    <w:r w:rsidR="00713D4F">
      <w:rPr>
        <w:rFonts w:ascii="Arial" w:hAnsi="Arial"/>
        <w:bCs/>
        <w:sz w:val="14"/>
      </w:rPr>
      <w:t>04, 62-3-606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A0" w:rsidRDefault="005E05A0">
      <w:r>
        <w:rPr>
          <w:rFonts w:cs="Times New Roman"/>
          <w:szCs w:val="24"/>
        </w:rPr>
        <w:separator/>
      </w:r>
    </w:p>
  </w:footnote>
  <w:footnote w:type="continuationSeparator" w:id="0">
    <w:p w:rsidR="005E05A0" w:rsidRDefault="005E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4"/>
    <w:rsid w:val="0002327A"/>
    <w:rsid w:val="00031478"/>
    <w:rsid w:val="000A552D"/>
    <w:rsid w:val="000C599A"/>
    <w:rsid w:val="0015278E"/>
    <w:rsid w:val="00165744"/>
    <w:rsid w:val="0024324F"/>
    <w:rsid w:val="00306F35"/>
    <w:rsid w:val="003118BE"/>
    <w:rsid w:val="003233E7"/>
    <w:rsid w:val="00327B7D"/>
    <w:rsid w:val="00333B82"/>
    <w:rsid w:val="00334BDA"/>
    <w:rsid w:val="00355D34"/>
    <w:rsid w:val="00371B37"/>
    <w:rsid w:val="00373312"/>
    <w:rsid w:val="003762A9"/>
    <w:rsid w:val="003F5802"/>
    <w:rsid w:val="004467E6"/>
    <w:rsid w:val="00481211"/>
    <w:rsid w:val="00492E4A"/>
    <w:rsid w:val="004A71E4"/>
    <w:rsid w:val="004A7A52"/>
    <w:rsid w:val="004D1FD5"/>
    <w:rsid w:val="004D687F"/>
    <w:rsid w:val="005162F0"/>
    <w:rsid w:val="005A2892"/>
    <w:rsid w:val="005E05A0"/>
    <w:rsid w:val="005F6011"/>
    <w:rsid w:val="00605CFF"/>
    <w:rsid w:val="00614A02"/>
    <w:rsid w:val="00637820"/>
    <w:rsid w:val="00647274"/>
    <w:rsid w:val="00677E9C"/>
    <w:rsid w:val="006C2EE6"/>
    <w:rsid w:val="00713D4F"/>
    <w:rsid w:val="0071598A"/>
    <w:rsid w:val="00725412"/>
    <w:rsid w:val="00750D08"/>
    <w:rsid w:val="00760F9F"/>
    <w:rsid w:val="00773A71"/>
    <w:rsid w:val="007B0FF8"/>
    <w:rsid w:val="007C53D6"/>
    <w:rsid w:val="008C02EE"/>
    <w:rsid w:val="009252C8"/>
    <w:rsid w:val="00925DC8"/>
    <w:rsid w:val="0094442E"/>
    <w:rsid w:val="009623F4"/>
    <w:rsid w:val="009E301C"/>
    <w:rsid w:val="00A05468"/>
    <w:rsid w:val="00A167A3"/>
    <w:rsid w:val="00A6066F"/>
    <w:rsid w:val="00A817A6"/>
    <w:rsid w:val="00AA6CC9"/>
    <w:rsid w:val="00B11591"/>
    <w:rsid w:val="00C41F32"/>
    <w:rsid w:val="00C66A08"/>
    <w:rsid w:val="00C838A4"/>
    <w:rsid w:val="00CA1BB6"/>
    <w:rsid w:val="00D024F8"/>
    <w:rsid w:val="00D53AE8"/>
    <w:rsid w:val="00D75950"/>
    <w:rsid w:val="00DA3D9F"/>
    <w:rsid w:val="00DB1769"/>
    <w:rsid w:val="00DD7FF9"/>
    <w:rsid w:val="00E93FEF"/>
    <w:rsid w:val="00EF24B7"/>
    <w:rsid w:val="00F12288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5F6011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5F6011"/>
    <w:rPr>
      <w:rFonts w:ascii="Consolas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4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5F6011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5F6011"/>
    <w:rPr>
      <w:rFonts w:ascii="Consolas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4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F-341 Fiduciary Bond</Template>
  <TotalTime>1</TotalTime>
  <Pages>1</Pages>
  <Words>247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wclark</dc:creator>
  <cp:lastModifiedBy>Robinson, Elizabeth</cp:lastModifiedBy>
  <cp:revision>2</cp:revision>
  <cp:lastPrinted>2019-10-07T18:40:00Z</cp:lastPrinted>
  <dcterms:created xsi:type="dcterms:W3CDTF">2019-10-07T18:45:00Z</dcterms:created>
  <dcterms:modified xsi:type="dcterms:W3CDTF">2019-10-07T18:45:00Z</dcterms:modified>
</cp:coreProperties>
</file>