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DB" w:rsidRDefault="003E17DB">
      <w:pPr>
        <w:rPr>
          <w:rFonts w:ascii="Arial" w:hAnsi="Arial"/>
        </w:rPr>
      </w:pPr>
    </w:p>
    <w:p w:rsidR="003E17DB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3E17DB" w:rsidRPr="00626BAC"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26BAC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FA2235" w:rsidP="00FA223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3E17DB" w:rsidRPr="00626BAC">
        <w:trPr>
          <w:cantSplit/>
        </w:trPr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DB" w:rsidRPr="00626BAC">
        <w:trPr>
          <w:cantSplit/>
        </w:trPr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626BAC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626BAC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A4317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A43176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DB" w:rsidRPr="00626BAC"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E17DB" w:rsidRPr="00626BAC" w:rsidRDefault="00FA223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b/>
                <w:bCs/>
                <w:sz w:val="20"/>
                <w:szCs w:val="20"/>
              </w:rPr>
              <w:t>NOTICE OF</w:t>
            </w:r>
            <w:r w:rsidR="00C51B53" w:rsidRPr="00626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HEARING</w:t>
            </w:r>
          </w:p>
        </w:tc>
      </w:tr>
      <w:tr w:rsidR="003E17DB" w:rsidRPr="00626BAC" w:rsidTr="005C65E9">
        <w:trPr>
          <w:cantSplit/>
        </w:trPr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17DB" w:rsidRPr="00626BAC" w:rsidTr="005C65E9">
        <w:tc>
          <w:tcPr>
            <w:tcW w:w="4698" w:type="dxa"/>
            <w:tcBorders>
              <w:bottom w:val="single" w:sz="4" w:space="0" w:color="auto"/>
            </w:tcBorders>
          </w:tcPr>
          <w:p w:rsidR="003E17DB" w:rsidRPr="00626BAC" w:rsidRDefault="003E17DB" w:rsidP="00C51B5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C51B53" w:rsidRPr="00626BAC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6A31FB" w:rsidRPr="00626BAC" w:rsidTr="005C65E9">
        <w:tc>
          <w:tcPr>
            <w:tcW w:w="4698" w:type="dxa"/>
            <w:tcBorders>
              <w:top w:val="single" w:sz="4" w:space="0" w:color="auto"/>
            </w:tcBorders>
          </w:tcPr>
          <w:p w:rsidR="006A31FB" w:rsidRPr="00626BAC" w:rsidRDefault="006A31FB" w:rsidP="00C51B5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(</w:t>
            </w:r>
            <w:r w:rsidR="00094B63">
              <w:rPr>
                <w:rFonts w:ascii="Arial" w:hAnsi="Arial" w:cs="Arial"/>
                <w:sz w:val="20"/>
                <w:szCs w:val="20"/>
              </w:rPr>
              <w:t>Decedent</w:t>
            </w: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6A31FB" w:rsidRPr="00626BAC" w:rsidRDefault="006A31F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A31FB" w:rsidRPr="00626BAC" w:rsidRDefault="006A31F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0008"/>
      </w:tblGrid>
      <w:tr w:rsidR="003E17DB" w:rsidRPr="00626BAC">
        <w:tc>
          <w:tcPr>
            <w:tcW w:w="1008" w:type="dxa"/>
          </w:tcPr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26BAC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10008" w:type="dxa"/>
            <w:tcBorders>
              <w:bottom w:val="single" w:sz="4" w:space="0" w:color="auto"/>
            </w:tcBorders>
          </w:tcPr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3E17DB" w:rsidRPr="00626BAC">
        <w:tc>
          <w:tcPr>
            <w:tcW w:w="1008" w:type="dxa"/>
          </w:tcPr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26BAC">
              <w:rPr>
                <w:rFonts w:ascii="Arial" w:hAnsi="Arial" w:cs="Arial"/>
                <w:szCs w:val="20"/>
              </w:rPr>
              <w:t>TIME:</w:t>
            </w:r>
          </w:p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3E17DB" w:rsidRPr="00626BAC">
        <w:tc>
          <w:tcPr>
            <w:tcW w:w="1008" w:type="dxa"/>
          </w:tcPr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26BAC">
              <w:rPr>
                <w:rFonts w:ascii="Arial" w:hAnsi="Arial" w:cs="Arial"/>
                <w:szCs w:val="20"/>
              </w:rPr>
              <w:t>PLACE:</w:t>
            </w:r>
          </w:p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3E17DB" w:rsidRPr="00626BAC" w:rsidRDefault="003D6347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301 University Ridge,</w:t>
            </w:r>
            <w:r w:rsidR="00396E41">
              <w:rPr>
                <w:rFonts w:ascii="Arial" w:hAnsi="Arial" w:cs="Arial"/>
                <w:szCs w:val="20"/>
              </w:rPr>
              <w:t xml:space="preserve"> Suite 1200,</w:t>
            </w:r>
            <w:r>
              <w:rPr>
                <w:rFonts w:ascii="Arial" w:hAnsi="Arial" w:cs="Arial"/>
                <w:szCs w:val="20"/>
              </w:rPr>
              <w:t xml:space="preserve"> Greenville, SC 29601</w:t>
            </w:r>
          </w:p>
        </w:tc>
      </w:tr>
    </w:tbl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3E17DB" w:rsidRPr="00626BAC" w:rsidRDefault="006A31F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  <w:r w:rsidRPr="00626BAC">
        <w:rPr>
          <w:rFonts w:ascii="Arial" w:hAnsi="Arial" w:cs="Arial"/>
          <w:szCs w:val="20"/>
        </w:rPr>
        <w:t>PURPOSE</w:t>
      </w:r>
      <w:r w:rsidR="00FD61DD" w:rsidRPr="00626BAC">
        <w:rPr>
          <w:rFonts w:ascii="Arial" w:hAnsi="Arial" w:cs="Arial"/>
          <w:szCs w:val="20"/>
        </w:rPr>
        <w:t xml:space="preserve"> OF HEARING</w:t>
      </w:r>
      <w:r w:rsidR="00396E41">
        <w:rPr>
          <w:rFonts w:ascii="Arial" w:hAnsi="Arial" w:cs="Arial"/>
          <w:szCs w:val="20"/>
        </w:rPr>
        <w:t>*</w:t>
      </w:r>
      <w:r w:rsidR="003E17DB" w:rsidRPr="00626BAC">
        <w:rPr>
          <w:rFonts w:ascii="Arial" w:hAnsi="Arial" w:cs="Arial"/>
          <w:szCs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D4022A" w:rsidRPr="00626BAC" w:rsidTr="00D4022A">
        <w:tc>
          <w:tcPr>
            <w:tcW w:w="10998" w:type="dxa"/>
            <w:tcBorders>
              <w:bottom w:val="single" w:sz="4" w:space="0" w:color="auto"/>
            </w:tcBorders>
          </w:tcPr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D4022A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D4022A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D4022A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D4022A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D4022A" w:rsidRPr="00626BAC" w:rsidRDefault="00D4022A" w:rsidP="00F2377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</w:tbl>
    <w:p w:rsidR="00D4022A" w:rsidRPr="00626BAC" w:rsidRDefault="00D4022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D4022A" w:rsidRPr="00626BAC" w:rsidRDefault="00D4022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3618" w:type="dxa"/>
        <w:tblLook w:val="0000" w:firstRow="0" w:lastRow="0" w:firstColumn="0" w:lastColumn="0" w:noHBand="0" w:noVBand="0"/>
      </w:tblPr>
      <w:tblGrid>
        <w:gridCol w:w="5956"/>
      </w:tblGrid>
      <w:tr w:rsidR="003E17DB" w:rsidRPr="00626BAC" w:rsidTr="00C80F55">
        <w:trPr>
          <w:cantSplit/>
          <w:trHeight w:val="342"/>
        </w:trPr>
        <w:tc>
          <w:tcPr>
            <w:tcW w:w="5956" w:type="dxa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 xml:space="preserve">Executed this </w:t>
            </w:r>
            <w:r w:rsidR="00C51B53" w:rsidRPr="00626BAC">
              <w:rPr>
                <w:rFonts w:ascii="Arial" w:hAnsi="Arial" w:cs="Arial"/>
              </w:rPr>
              <w:t>_____</w:t>
            </w:r>
            <w:r w:rsidRPr="00626BAC">
              <w:rPr>
                <w:rFonts w:ascii="Arial" w:hAnsi="Arial" w:cs="Arial"/>
              </w:rPr>
              <w:t xml:space="preserve"> day of </w:t>
            </w:r>
            <w:r w:rsidR="00C80F55" w:rsidRPr="00626BAC">
              <w:rPr>
                <w:rFonts w:ascii="Arial" w:hAnsi="Arial" w:cs="Arial"/>
              </w:rPr>
              <w:t>___________________</w:t>
            </w:r>
            <w:r w:rsidR="00C51B53" w:rsidRPr="00626BAC">
              <w:rPr>
                <w:rFonts w:ascii="Arial" w:hAnsi="Arial" w:cs="Arial"/>
              </w:rPr>
              <w:t>_</w:t>
            </w:r>
            <w:r w:rsidR="00C80F55" w:rsidRPr="00626BAC">
              <w:rPr>
                <w:rFonts w:ascii="Arial" w:hAnsi="Arial" w:cs="Arial"/>
              </w:rPr>
              <w:t>,</w:t>
            </w:r>
            <w:r w:rsidRPr="00626BAC">
              <w:rPr>
                <w:rFonts w:ascii="Arial" w:hAnsi="Arial" w:cs="Arial"/>
              </w:rPr>
              <w:t xml:space="preserve"> 2</w:t>
            </w:r>
            <w:r w:rsidR="006A31FB" w:rsidRPr="00626BAC">
              <w:rPr>
                <w:rFonts w:ascii="Arial" w:hAnsi="Arial" w:cs="Arial"/>
              </w:rPr>
              <w:t>0</w:t>
            </w:r>
            <w:r w:rsidR="00C51B53" w:rsidRPr="00626BAC">
              <w:rPr>
                <w:rFonts w:ascii="Arial" w:hAnsi="Arial" w:cs="Arial"/>
              </w:rPr>
              <w:t>_____</w:t>
            </w:r>
            <w:r w:rsidRPr="00626BAC">
              <w:rPr>
                <w:rFonts w:ascii="Arial" w:hAnsi="Arial" w:cs="Arial"/>
              </w:rPr>
              <w:t>.</w:t>
            </w:r>
          </w:p>
        </w:tc>
      </w:tr>
    </w:tbl>
    <w:p w:rsidR="003E17DB" w:rsidRPr="00626BAC" w:rsidRDefault="003E17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3420"/>
        <w:gridCol w:w="4428"/>
      </w:tblGrid>
      <w:tr w:rsidR="003E17DB" w:rsidRPr="00626BAC" w:rsidTr="00A43176">
        <w:tc>
          <w:tcPr>
            <w:tcW w:w="3420" w:type="dxa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E17DB" w:rsidRPr="00626BAC" w:rsidTr="00A43176">
        <w:tc>
          <w:tcPr>
            <w:tcW w:w="3420" w:type="dxa"/>
          </w:tcPr>
          <w:p w:rsidR="003E17DB" w:rsidRPr="00626BAC" w:rsidRDefault="007E118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 xml:space="preserve">Print </w:t>
            </w:r>
            <w:r w:rsidR="003E17DB" w:rsidRPr="00626BAC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E17DB" w:rsidRPr="00626BAC" w:rsidTr="00A43176">
        <w:tc>
          <w:tcPr>
            <w:tcW w:w="3420" w:type="dxa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E17DB" w:rsidRPr="00626BAC" w:rsidTr="00A43176">
        <w:tc>
          <w:tcPr>
            <w:tcW w:w="3420" w:type="dxa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E17DB" w:rsidRPr="00626BAC" w:rsidTr="00A43176">
        <w:tc>
          <w:tcPr>
            <w:tcW w:w="3420" w:type="dxa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Telephone (</w:t>
            </w:r>
            <w:r w:rsidR="00FA2235" w:rsidRPr="00626BAC">
              <w:rPr>
                <w:rFonts w:ascii="Arial" w:hAnsi="Arial" w:cs="Arial"/>
              </w:rPr>
              <w:t>W</w:t>
            </w:r>
            <w:r w:rsidR="00C51B53" w:rsidRPr="00626BAC">
              <w:rPr>
                <w:rFonts w:ascii="Arial" w:hAnsi="Arial" w:cs="Arial"/>
              </w:rPr>
              <w:t>ork</w:t>
            </w:r>
            <w:r w:rsidRPr="00626BAC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E17DB" w:rsidRPr="00626BAC" w:rsidTr="00A43176">
        <w:tc>
          <w:tcPr>
            <w:tcW w:w="3420" w:type="dxa"/>
          </w:tcPr>
          <w:p w:rsidR="003E17DB" w:rsidRPr="00626BAC" w:rsidRDefault="007E118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 xml:space="preserve"> </w:t>
            </w:r>
            <w:r w:rsidR="003E17DB" w:rsidRPr="00626BAC">
              <w:rPr>
                <w:rFonts w:ascii="Arial" w:hAnsi="Arial" w:cs="Arial"/>
              </w:rPr>
              <w:t>(H</w:t>
            </w:r>
            <w:r w:rsidR="00C51B53" w:rsidRPr="00626BAC">
              <w:rPr>
                <w:rFonts w:ascii="Arial" w:hAnsi="Arial" w:cs="Arial"/>
              </w:rPr>
              <w:t>ome</w:t>
            </w:r>
            <w:r w:rsidR="003E17DB" w:rsidRPr="00626BAC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FA2235" w:rsidRPr="00626BAC" w:rsidTr="00A43176">
        <w:tc>
          <w:tcPr>
            <w:tcW w:w="3420" w:type="dxa"/>
          </w:tcPr>
          <w:p w:rsidR="00FA2235" w:rsidRPr="00626BAC" w:rsidRDefault="00FA223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A2235" w:rsidRPr="00626BAC" w:rsidRDefault="00FA223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E17DB" w:rsidRPr="00626BAC" w:rsidTr="00A43176">
        <w:tc>
          <w:tcPr>
            <w:tcW w:w="3420" w:type="dxa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E-mail: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E17DB" w:rsidRPr="00626BAC" w:rsidTr="00A43176">
        <w:tc>
          <w:tcPr>
            <w:tcW w:w="3420" w:type="dxa"/>
          </w:tcPr>
          <w:p w:rsidR="003E17DB" w:rsidRPr="00626BAC" w:rsidRDefault="007E7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Decedent/Estate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3E17DB" w:rsidRPr="00626BAC" w:rsidRDefault="003E17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77A7F" w:rsidRDefault="00377A7F" w:rsidP="000754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rPr>
          <w:rFonts w:ascii="Arial" w:hAnsi="Arial" w:cs="Arial"/>
        </w:rPr>
      </w:pPr>
    </w:p>
    <w:p w:rsidR="000754A7" w:rsidRPr="00626BAC" w:rsidRDefault="000754A7" w:rsidP="000754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rPr>
          <w:rFonts w:ascii="Arial" w:hAnsi="Arial" w:cs="Arial"/>
        </w:rPr>
      </w:pPr>
      <w:r w:rsidRPr="00626BAC">
        <w:rPr>
          <w:rFonts w:ascii="Arial" w:hAnsi="Arial" w:cs="Arial"/>
        </w:rPr>
        <w:t xml:space="preserve">Probate Court recommends </w:t>
      </w:r>
      <w:r w:rsidR="007936FF">
        <w:rPr>
          <w:rFonts w:ascii="Arial" w:hAnsi="Arial" w:cs="Arial"/>
        </w:rPr>
        <w:t xml:space="preserve">representation by attorneys licensed in South Carolina.  If a party wishes to proceed without representation, he/she will be required to adhere to the </w:t>
      </w:r>
      <w:r w:rsidR="007936FF">
        <w:rPr>
          <w:rFonts w:ascii="Arial" w:hAnsi="Arial" w:cs="Arial"/>
          <w:i/>
        </w:rPr>
        <w:t xml:space="preserve">South Carolina Rules of Civil </w:t>
      </w:r>
      <w:r w:rsidR="007936FF" w:rsidRPr="00377A7F">
        <w:rPr>
          <w:rFonts w:ascii="Arial" w:hAnsi="Arial" w:cs="Arial"/>
          <w:i/>
        </w:rPr>
        <w:t>Procedure</w:t>
      </w:r>
      <w:r w:rsidR="007936FF">
        <w:rPr>
          <w:rFonts w:ascii="Arial" w:hAnsi="Arial" w:cs="Arial"/>
        </w:rPr>
        <w:t xml:space="preserve">, </w:t>
      </w:r>
      <w:r w:rsidR="007936FF">
        <w:rPr>
          <w:rFonts w:ascii="Arial" w:hAnsi="Arial" w:cs="Arial"/>
          <w:i/>
        </w:rPr>
        <w:t xml:space="preserve">Rules of </w:t>
      </w:r>
      <w:r w:rsidR="007936FF" w:rsidRPr="007936FF">
        <w:rPr>
          <w:rFonts w:ascii="Arial" w:hAnsi="Arial" w:cs="Arial"/>
        </w:rPr>
        <w:t>Evidence</w:t>
      </w:r>
      <w:r w:rsidR="007936FF">
        <w:rPr>
          <w:rFonts w:ascii="Arial" w:hAnsi="Arial" w:cs="Arial"/>
        </w:rPr>
        <w:t>, and all other applicable rules pertaining to courtroom procedures.</w:t>
      </w:r>
    </w:p>
    <w:p w:rsidR="000754A7" w:rsidRDefault="000754A7">
      <w:pPr>
        <w:pStyle w:val="EndnoteText"/>
        <w:rPr>
          <w:rFonts w:ascii="Arial" w:hAnsi="Arial" w:cs="Arial"/>
          <w:szCs w:val="20"/>
        </w:rPr>
      </w:pPr>
    </w:p>
    <w:p w:rsidR="007723E5" w:rsidRDefault="007723E5">
      <w:pPr>
        <w:pStyle w:val="EndnoteText"/>
        <w:rPr>
          <w:rFonts w:ascii="Arial" w:hAnsi="Arial" w:cs="Arial"/>
          <w:b/>
          <w:szCs w:val="20"/>
        </w:rPr>
      </w:pPr>
    </w:p>
    <w:p w:rsidR="00396E41" w:rsidRDefault="007936FF">
      <w:pPr>
        <w:pStyle w:val="EndnoteTex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If an interpreter is needed, unrepresented parties and/or attorneys shall complete the form below and return it to </w:t>
      </w:r>
      <w:r w:rsidR="00BC6550">
        <w:rPr>
          <w:rFonts w:ascii="Arial" w:hAnsi="Arial" w:cs="Arial"/>
          <w:b/>
          <w:szCs w:val="20"/>
        </w:rPr>
        <w:t>the Greenville County Probate Court</w:t>
      </w:r>
      <w:bookmarkStart w:id="0" w:name="_GoBack"/>
      <w:bookmarkEnd w:id="0"/>
      <w:r>
        <w:rPr>
          <w:rFonts w:ascii="Arial" w:hAnsi="Arial" w:cs="Arial"/>
          <w:b/>
          <w:szCs w:val="20"/>
        </w:rPr>
        <w:t xml:space="preserve"> immediately.</w:t>
      </w:r>
    </w:p>
    <w:p w:rsidR="007723E5" w:rsidRDefault="007723E5">
      <w:pPr>
        <w:pStyle w:val="EndnoteText"/>
        <w:rPr>
          <w:rFonts w:ascii="Arial" w:hAnsi="Arial" w:cs="Arial"/>
          <w:b/>
          <w:szCs w:val="20"/>
        </w:rPr>
      </w:pPr>
    </w:p>
    <w:p w:rsidR="00377A7F" w:rsidRDefault="00377A7F">
      <w:pPr>
        <w:pStyle w:val="EndnoteText"/>
        <w:rPr>
          <w:rFonts w:ascii="Arial" w:hAnsi="Arial" w:cs="Arial"/>
          <w:b/>
          <w:szCs w:val="20"/>
        </w:rPr>
      </w:pPr>
    </w:p>
    <w:tbl>
      <w:tblPr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446"/>
        <w:gridCol w:w="724"/>
        <w:gridCol w:w="1818"/>
        <w:gridCol w:w="90"/>
        <w:gridCol w:w="2250"/>
        <w:gridCol w:w="282"/>
      </w:tblGrid>
      <w:tr w:rsidR="00092944" w:rsidRPr="00C816F3" w:rsidTr="007936FF"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944" w:rsidRPr="00C816F3" w:rsidRDefault="00092944" w:rsidP="00092944">
            <w:pPr>
              <w:pStyle w:val="EndnoteText"/>
              <w:rPr>
                <w:rFonts w:ascii="Arial" w:hAnsi="Arial" w:cs="Arial"/>
                <w:b/>
                <w:szCs w:val="20"/>
              </w:rPr>
            </w:pPr>
            <w:r w:rsidRPr="00C816F3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F3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BC6550">
              <w:rPr>
                <w:rFonts w:ascii="Arial" w:hAnsi="Arial" w:cs="Arial"/>
                <w:bCs/>
                <w:szCs w:val="20"/>
              </w:rPr>
            </w:r>
            <w:r w:rsidR="00BC6550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816F3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944" w:rsidRPr="00C816F3" w:rsidRDefault="007936FF" w:rsidP="00092944">
            <w:pPr>
              <w:pStyle w:val="Endnote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Foreign Language Interpreter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2944" w:rsidRPr="00C816F3" w:rsidRDefault="00092944" w:rsidP="00092944">
            <w:pPr>
              <w:pStyle w:val="EndnoteText"/>
              <w:rPr>
                <w:rFonts w:ascii="Arial" w:hAnsi="Arial" w:cs="Arial"/>
                <w:b/>
                <w:szCs w:val="20"/>
              </w:rPr>
            </w:pPr>
          </w:p>
        </w:tc>
      </w:tr>
      <w:tr w:rsidR="00092944" w:rsidRPr="00C816F3" w:rsidTr="00092944"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944" w:rsidRPr="00C816F3" w:rsidRDefault="00092944" w:rsidP="00092944">
            <w:pPr>
              <w:pStyle w:val="EndnoteText"/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092944" w:rsidRPr="00092944" w:rsidRDefault="00092944" w:rsidP="00092944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44" w:rsidRPr="00C816F3" w:rsidRDefault="00092944" w:rsidP="00092944">
            <w:pPr>
              <w:pStyle w:val="Endnot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944" w:rsidRPr="00C816F3" w:rsidTr="007936FF"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944" w:rsidRPr="00C816F3" w:rsidRDefault="00092944" w:rsidP="00092944">
            <w:pPr>
              <w:pStyle w:val="Endnote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092944" w:rsidRPr="00C816F3" w:rsidRDefault="00092944" w:rsidP="00092944">
            <w:pPr>
              <w:pStyle w:val="Endnot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944" w:rsidRPr="00092944" w:rsidRDefault="00092944" w:rsidP="00092944">
            <w:pPr>
              <w:pStyle w:val="Endnot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944">
              <w:rPr>
                <w:rFonts w:ascii="Arial" w:hAnsi="Arial" w:cs="Arial"/>
                <w:sz w:val="18"/>
                <w:szCs w:val="18"/>
              </w:rPr>
              <w:t>(language needed)</w:t>
            </w:r>
          </w:p>
        </w:tc>
      </w:tr>
      <w:tr w:rsidR="00092944" w:rsidRPr="00C816F3" w:rsidTr="007936FF"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944" w:rsidRPr="00C816F3" w:rsidRDefault="007936FF" w:rsidP="00092944">
            <w:pPr>
              <w:pStyle w:val="EndnoteText"/>
              <w:jc w:val="right"/>
              <w:rPr>
                <w:rFonts w:ascii="Arial" w:hAnsi="Arial" w:cs="Arial"/>
                <w:b/>
                <w:szCs w:val="20"/>
              </w:rPr>
            </w:pPr>
            <w:r w:rsidRPr="00C816F3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F3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BC6550">
              <w:rPr>
                <w:rFonts w:ascii="Arial" w:hAnsi="Arial" w:cs="Arial"/>
                <w:bCs/>
                <w:szCs w:val="20"/>
              </w:rPr>
            </w:r>
            <w:r w:rsidR="00BC6550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816F3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48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944" w:rsidRPr="00092944" w:rsidRDefault="007936FF" w:rsidP="00092944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0"/>
              </w:rPr>
              <w:t>Hearing Impaired (sign language)</w:t>
            </w: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44" w:rsidRPr="00C816F3" w:rsidRDefault="00092944" w:rsidP="00092944">
            <w:pPr>
              <w:pStyle w:val="Endnot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0374" w:rsidRDefault="00730374">
      <w:pPr>
        <w:pStyle w:val="EndnoteText"/>
        <w:rPr>
          <w:rFonts w:ascii="Arial" w:hAnsi="Arial" w:cs="Arial"/>
          <w:b/>
          <w:szCs w:val="20"/>
        </w:rPr>
      </w:pPr>
    </w:p>
    <w:p w:rsidR="00730374" w:rsidRDefault="00730374">
      <w:pPr>
        <w:pStyle w:val="EndnoteText"/>
        <w:rPr>
          <w:rFonts w:ascii="Arial" w:hAnsi="Arial" w:cs="Arial"/>
          <w:b/>
          <w:szCs w:val="20"/>
        </w:rPr>
      </w:pPr>
    </w:p>
    <w:p w:rsidR="00730374" w:rsidRPr="00730374" w:rsidRDefault="00730374">
      <w:pPr>
        <w:pStyle w:val="EndnoteText"/>
        <w:rPr>
          <w:rFonts w:ascii="Arial" w:hAnsi="Arial" w:cs="Arial"/>
          <w:b/>
          <w:szCs w:val="20"/>
        </w:rPr>
      </w:pPr>
    </w:p>
    <w:sectPr w:rsidR="00730374" w:rsidRPr="00730374">
      <w:footerReference w:type="default" r:id="rId6"/>
      <w:endnotePr>
        <w:numFmt w:val="decimal"/>
      </w:endnotePr>
      <w:pgSz w:w="12240" w:h="15840"/>
      <w:pgMar w:top="720" w:right="720" w:bottom="720" w:left="720" w:header="720" w:footer="82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50" w:rsidRDefault="00BC6550">
      <w:pPr>
        <w:spacing w:line="20" w:lineRule="exact"/>
        <w:rPr>
          <w:szCs w:val="24"/>
        </w:rPr>
      </w:pPr>
    </w:p>
  </w:endnote>
  <w:endnote w:type="continuationSeparator" w:id="0">
    <w:p w:rsidR="00BC6550" w:rsidRDefault="00BC6550">
      <w:r>
        <w:rPr>
          <w:szCs w:val="24"/>
        </w:rPr>
        <w:t xml:space="preserve"> </w:t>
      </w:r>
    </w:p>
  </w:endnote>
  <w:endnote w:type="continuationNotice" w:id="1">
    <w:p w:rsidR="00BC6550" w:rsidRDefault="00BC6550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DB" w:rsidRPr="00C51B53" w:rsidRDefault="003E17DB">
    <w:pPr>
      <w:pStyle w:val="Footer"/>
      <w:rPr>
        <w:rFonts w:ascii="Arial" w:hAnsi="Arial"/>
        <w:b/>
        <w:bCs/>
        <w:sz w:val="16"/>
        <w:szCs w:val="16"/>
      </w:rPr>
    </w:pPr>
    <w:r w:rsidRPr="00C51B53">
      <w:rPr>
        <w:rFonts w:ascii="Arial" w:hAnsi="Arial"/>
        <w:b/>
        <w:bCs/>
        <w:sz w:val="16"/>
        <w:szCs w:val="16"/>
      </w:rPr>
      <w:t>FORM #</w:t>
    </w:r>
    <w:r w:rsidR="00D41329">
      <w:rPr>
        <w:rFonts w:ascii="Arial" w:hAnsi="Arial"/>
        <w:b/>
        <w:bCs/>
        <w:sz w:val="16"/>
        <w:szCs w:val="16"/>
      </w:rPr>
      <w:t>326</w:t>
    </w:r>
    <w:r w:rsidR="00787B2A">
      <w:rPr>
        <w:rFonts w:ascii="Arial" w:hAnsi="Arial"/>
        <w:b/>
        <w:bCs/>
        <w:sz w:val="16"/>
        <w:szCs w:val="16"/>
      </w:rPr>
      <w:t>ES</w:t>
    </w:r>
    <w:r w:rsidRPr="00C51B53">
      <w:rPr>
        <w:rFonts w:ascii="Arial" w:hAnsi="Arial"/>
        <w:b/>
        <w:bCs/>
        <w:sz w:val="16"/>
        <w:szCs w:val="16"/>
      </w:rPr>
      <w:t xml:space="preserve"> (</w:t>
    </w:r>
    <w:r w:rsidRPr="00400E83">
      <w:rPr>
        <w:rFonts w:ascii="Arial" w:hAnsi="Arial"/>
        <w:b/>
        <w:bCs/>
        <w:sz w:val="16"/>
        <w:szCs w:val="16"/>
      </w:rPr>
      <w:t>1/</w:t>
    </w:r>
    <w:r w:rsidR="00622C37">
      <w:rPr>
        <w:rFonts w:ascii="Arial" w:hAnsi="Arial"/>
        <w:b/>
        <w:bCs/>
        <w:sz w:val="16"/>
        <w:szCs w:val="16"/>
      </w:rPr>
      <w:t>2016</w:t>
    </w:r>
    <w:r w:rsidRPr="00C51B53">
      <w:rPr>
        <w:rFonts w:ascii="Arial" w:hAnsi="Arial"/>
        <w:b/>
        <w:bCs/>
        <w:sz w:val="16"/>
        <w:szCs w:val="16"/>
      </w:rPr>
      <w:t>)</w:t>
    </w:r>
  </w:p>
  <w:p w:rsidR="003E17DB" w:rsidRPr="00C51B53" w:rsidRDefault="003E17DB">
    <w:pPr>
      <w:pStyle w:val="Footer"/>
      <w:rPr>
        <w:rFonts w:ascii="Arial" w:hAnsi="Arial"/>
        <w:sz w:val="16"/>
        <w:szCs w:val="16"/>
      </w:rPr>
    </w:pPr>
    <w:r w:rsidRPr="00C51B53">
      <w:rPr>
        <w:rFonts w:ascii="Arial" w:hAnsi="Arial"/>
        <w:sz w:val="16"/>
        <w:szCs w:val="16"/>
      </w:rPr>
      <w:t>62-1-401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50" w:rsidRDefault="00BC6550">
      <w:r>
        <w:rPr>
          <w:szCs w:val="24"/>
        </w:rPr>
        <w:separator/>
      </w:r>
    </w:p>
  </w:footnote>
  <w:footnote w:type="continuationSeparator" w:id="0">
    <w:p w:rsidR="00BC6550" w:rsidRDefault="00BC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0"/>
    <w:rsid w:val="000177C2"/>
    <w:rsid w:val="000754A7"/>
    <w:rsid w:val="00092944"/>
    <w:rsid w:val="00094B63"/>
    <w:rsid w:val="000D38A5"/>
    <w:rsid w:val="001900FA"/>
    <w:rsid w:val="001A15B9"/>
    <w:rsid w:val="001A2232"/>
    <w:rsid w:val="001C290C"/>
    <w:rsid w:val="001C647C"/>
    <w:rsid w:val="00207DD3"/>
    <w:rsid w:val="002534B1"/>
    <w:rsid w:val="0025695C"/>
    <w:rsid w:val="002B6E14"/>
    <w:rsid w:val="00377A7F"/>
    <w:rsid w:val="003816BD"/>
    <w:rsid w:val="00396E41"/>
    <w:rsid w:val="003B20C5"/>
    <w:rsid w:val="003D5716"/>
    <w:rsid w:val="003D6347"/>
    <w:rsid w:val="003E17DB"/>
    <w:rsid w:val="00400E83"/>
    <w:rsid w:val="004F1A05"/>
    <w:rsid w:val="00566A29"/>
    <w:rsid w:val="005C65E9"/>
    <w:rsid w:val="00622C37"/>
    <w:rsid w:val="00626BAC"/>
    <w:rsid w:val="00654A1F"/>
    <w:rsid w:val="006A31FB"/>
    <w:rsid w:val="00730374"/>
    <w:rsid w:val="007723E5"/>
    <w:rsid w:val="00787B2A"/>
    <w:rsid w:val="007936FF"/>
    <w:rsid w:val="007A79CA"/>
    <w:rsid w:val="007E118B"/>
    <w:rsid w:val="007E74D9"/>
    <w:rsid w:val="00883520"/>
    <w:rsid w:val="008D57EB"/>
    <w:rsid w:val="008E4E19"/>
    <w:rsid w:val="009333ED"/>
    <w:rsid w:val="0098373E"/>
    <w:rsid w:val="009B1DE6"/>
    <w:rsid w:val="00A43176"/>
    <w:rsid w:val="00AA2C3F"/>
    <w:rsid w:val="00B1599D"/>
    <w:rsid w:val="00B63638"/>
    <w:rsid w:val="00BC6550"/>
    <w:rsid w:val="00BE1AF4"/>
    <w:rsid w:val="00C33A7E"/>
    <w:rsid w:val="00C44797"/>
    <w:rsid w:val="00C51B53"/>
    <w:rsid w:val="00C80F55"/>
    <w:rsid w:val="00C816F3"/>
    <w:rsid w:val="00CA2BEF"/>
    <w:rsid w:val="00D168F3"/>
    <w:rsid w:val="00D4022A"/>
    <w:rsid w:val="00D41329"/>
    <w:rsid w:val="00DA11C8"/>
    <w:rsid w:val="00DF5FEA"/>
    <w:rsid w:val="00E327D2"/>
    <w:rsid w:val="00EE6D6B"/>
    <w:rsid w:val="00F2377F"/>
    <w:rsid w:val="00F9268D"/>
    <w:rsid w:val="00FA2235"/>
    <w:rsid w:val="00FD61DD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BBE3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396E41"/>
    <w:rPr>
      <w:rFonts w:ascii="Courier New" w:hAnsi="Courier New"/>
      <w:szCs w:val="24"/>
    </w:rPr>
  </w:style>
  <w:style w:type="table" w:styleId="TableGrid">
    <w:name w:val="Table Grid"/>
    <w:basedOn w:val="TableNormal"/>
    <w:rsid w:val="007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92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92944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79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F-326</Template>
  <TotalTime>1</TotalTime>
  <Pages>1</Pages>
  <Words>141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Street, Sandra</cp:lastModifiedBy>
  <cp:revision>1</cp:revision>
  <cp:lastPrinted>2022-05-25T15:10:00Z</cp:lastPrinted>
  <dcterms:created xsi:type="dcterms:W3CDTF">2023-01-01T23:46:00Z</dcterms:created>
  <dcterms:modified xsi:type="dcterms:W3CDTF">2023-01-01T23:47:00Z</dcterms:modified>
</cp:coreProperties>
</file>